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85"/>
      </w:tblGrid>
      <w:tr w:rsidR="00E62370">
        <w:trPr>
          <w:trHeight w:val="639"/>
        </w:trPr>
        <w:tc>
          <w:tcPr>
            <w:tcW w:w="1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370" w:rsidRDefault="00E62370" w:rsidP="008E712B">
            <w:pPr>
              <w:pStyle w:val="Heading1"/>
              <w:jc w:val="left"/>
            </w:pPr>
          </w:p>
          <w:p w:rsidR="00E62370" w:rsidRDefault="00E62370">
            <w:pPr>
              <w:rPr>
                <w:sz w:val="16"/>
              </w:rPr>
            </w:pPr>
          </w:p>
          <w:p w:rsidR="00E62370" w:rsidRDefault="00ED5660">
            <w:pPr>
              <w:jc w:val="center"/>
            </w:pPr>
            <w:r w:rsidRPr="00ED5660">
              <w:rPr>
                <w:noProof/>
                <w:sz w:val="20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6" type="#_x0000_t202" style="position:absolute;left:0;text-align:left;margin-left:36.5pt;margin-top:-43.05pt;width:431.25pt;height:41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bVaAIAALoEAAAOAAAAZHJzL2Uyb0RvYy54bWysVMtu2zAQvBfoPxC8O5LiZ4TIge3YvaRt&#10;gDjIeU1SllpRZEnaklH037ukZCdIL0XRCy0ul7O7M0Pf3rWyIkdhbKnqjCZXMSWiZoqX9T6jz9vN&#10;YEaJdVBzqFQtMnoSlt7NP364bXQqrlWhKi4MQZDapo3OaOGcTqPIskJIsFdKixoPc2UkONyafcQN&#10;NIguq+g6jidRowzXRjFhLUbvu0M6D/h5Lpj7mudWOFJlFHtzYTVh3fk1mt9Cujegi5L1bcA/dCGh&#10;rLHoBeoeHJCDKf+AkiUzyqrcXTElI5XnJRNhBpwmid9N81SAFmEWJMfqC032/8GyL8dHQ0qe0RtK&#10;apAo0QsyujCOjDw5jbYp5jxpzHLtUrUochjU6gfFvltSq1UB9V4sjFFNIYBjcwlC9eEwwvakETdE&#10;t6J1a16iDomHj97gd8Wsr7RrPiuOV+DgVKjW5kZ6epEwgi2gkqeLeohIGAbHo+lkNh1TwvBsfJ0M&#10;h+NQAtLzbW2s+ySUJP4jowbdEdDh+GCd7wbSc4ovhsAY7786NX8uNuN4OhrOBtPpeDgYDdfxYDnb&#10;rAaLVTKZTNfL1XKd/PKgySgtSs5FvQ4utGdzJaO/E6+3eWeLi71EADt3+75GmAC7Pv+G7gPFntWO&#10;X9fu2l7XneInJNtqtimRkAew7hEM2h+VavBJZNT+OIARqOZBrhS+IDzIjZK9Q/zes+M527YvYHRP&#10;rMMeFoYVz/qVXp+4573FgH9DJFlhrSNUJEni5AaXXq4gx0WNDtlft3qBftiUQSpvnG4AzPQbfCDh&#10;Tv+Y/Qt8uw9Zr385898AAAD//wMAUEsDBBQABgAIAAAAIQBOhBVw3gAAAAkBAAAPAAAAZHJzL2Rv&#10;d25yZXYueG1sTI/NTsMwEITvSLyDtUjcWjuUlBLiVBU/EgculHDfxkscEdtR7Dbp27Oc4Dg7o9lv&#10;yu3senGiMXbBa8iWCgT5JpjOtxrqj5fFBkRM6A32wZOGM0XYVpcXJRYmTP6dTvvUCi7xsUANNqWh&#10;kDI2lhzGZRjIs/cVRoeJ5dhKM+LE5a6XN0qtpcPO8weLAz1aar73R6chJbPLzvWzi6+f89vTZFWT&#10;Y6319dW8ewCRaE5/YfjFZ3SomOkQjt5E0Wu4W/GUpGGxWWcgOHC/ynMQB77cKpBVKf8vqH4AAAD/&#10;/wMAUEsBAi0AFAAGAAgAAAAhALaDOJL+AAAA4QEAABMAAAAAAAAAAAAAAAAAAAAAAFtDb250ZW50&#10;X1R5cGVzXS54bWxQSwECLQAUAAYACAAAACEAOP0h/9YAAACUAQAACwAAAAAAAAAAAAAAAAAvAQAA&#10;X3JlbHMvLnJlbHNQSwECLQAUAAYACAAAACEADs3m1WgCAAC6BAAADgAAAAAAAAAAAAAAAAAuAgAA&#10;ZHJzL2Uyb0RvYy54bWxQSwECLQAUAAYACAAAACEAToQVcN4AAAAJAQAADwAAAAAAAAAAAAAAAADC&#10;BAAAZHJzL2Rvd25yZXYueG1sUEsFBgAAAAAEAAQA8wAAAM0FAAAAAA==&#10;" filled="f" stroked="f">
                  <o:lock v:ext="edit" shapetype="t"/>
                  <v:textbox style="mso-fit-shape-to-text:t">
                    <w:txbxContent>
                      <w:p w:rsidR="0015468B" w:rsidRPr="008050DD" w:rsidRDefault="0015468B" w:rsidP="008050D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8050DD">
                          <w:rPr>
                            <w:rFonts w:ascii="Arial Black" w:hAnsi="Arial Black"/>
                            <w:color w:val="000000"/>
                            <w:sz w:val="48"/>
                            <w:szCs w:val="48"/>
                          </w:rPr>
                          <w:t>Roslin Primary School</w:t>
                        </w:r>
                      </w:p>
                    </w:txbxContent>
                  </v:textbox>
                </v:shape>
              </w:pict>
            </w:r>
            <w:r w:rsidR="00594E57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page">
                    <wp:posOffset>6352540</wp:posOffset>
                  </wp:positionH>
                  <wp:positionV relativeFrom="paragraph">
                    <wp:posOffset>-480695</wp:posOffset>
                  </wp:positionV>
                  <wp:extent cx="575310" cy="685165"/>
                  <wp:effectExtent l="19050" t="0" r="0" b="0"/>
                  <wp:wrapTight wrapText="bothSides">
                    <wp:wrapPolygon edited="0">
                      <wp:start x="-715" y="0"/>
                      <wp:lineTo x="-715" y="9609"/>
                      <wp:lineTo x="4291" y="19218"/>
                      <wp:lineTo x="7868" y="21019"/>
                      <wp:lineTo x="12874" y="21019"/>
                      <wp:lineTo x="13589" y="21019"/>
                      <wp:lineTo x="15735" y="19218"/>
                      <wp:lineTo x="17166" y="19218"/>
                      <wp:lineTo x="21457" y="12011"/>
                      <wp:lineTo x="21457" y="0"/>
                      <wp:lineTo x="-715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685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62370">
              <w:rPr>
                <w:rFonts w:ascii="Comic Sans MS" w:hAnsi="Comic Sans MS"/>
                <w:szCs w:val="32"/>
              </w:rPr>
              <w:t>‘Exciting learning within our friendly and active community of Roslin and Bilston’</w:t>
            </w:r>
          </w:p>
        </w:tc>
      </w:tr>
    </w:tbl>
    <w:p w:rsidR="00365858" w:rsidRPr="00365858" w:rsidRDefault="00365858" w:rsidP="00365858">
      <w:pPr>
        <w:rPr>
          <w:vanish/>
        </w:rPr>
      </w:pPr>
    </w:p>
    <w:tbl>
      <w:tblPr>
        <w:tblpPr w:leftFromText="180" w:rightFromText="180" w:vertAnchor="text" w:horzAnchor="margin" w:tblpY="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8"/>
      </w:tblGrid>
      <w:tr w:rsidR="00E62370">
        <w:trPr>
          <w:cantSplit/>
          <w:trHeight w:val="13519"/>
        </w:trPr>
        <w:tc>
          <w:tcPr>
            <w:tcW w:w="1039" w:type="dxa"/>
            <w:textDirection w:val="btLr"/>
            <w:vAlign w:val="center"/>
          </w:tcPr>
          <w:p w:rsidR="00E62370" w:rsidRDefault="00594E57" w:rsidP="007F3CD0">
            <w:pPr>
              <w:pStyle w:val="Heading2"/>
              <w:framePr w:hSpace="0" w:wrap="auto" w:vAnchor="margin" w:hAnchor="text" w:yAlign="inline"/>
            </w:pPr>
            <w:r>
              <w:t>Primary 2</w:t>
            </w:r>
            <w:r w:rsidR="00AE2605">
              <w:t xml:space="preserve"> Term 4</w:t>
            </w:r>
            <w:r w:rsidR="007F3CD0">
              <w:t xml:space="preserve"> </w:t>
            </w:r>
            <w:r w:rsidR="00E62370">
              <w:t>Newsletter</w:t>
            </w:r>
          </w:p>
        </w:tc>
      </w:tr>
    </w:tbl>
    <w:p w:rsidR="00E62370" w:rsidRDefault="00E62370">
      <w:pPr>
        <w:ind w:left="-360"/>
      </w:pPr>
      <w:r>
        <w:t xml:space="preserve">  </w:t>
      </w:r>
    </w:p>
    <w:p w:rsidR="00EC0679" w:rsidRDefault="00EC0679"/>
    <w:p w:rsidR="00EC0679" w:rsidRPr="00EC0679" w:rsidRDefault="00ED5660" w:rsidP="00EC0679">
      <w:r w:rsidRPr="00ED5660">
        <w:rPr>
          <w:noProof/>
          <w:sz w:val="20"/>
          <w:lang w:eastAsia="en-GB"/>
        </w:rPr>
        <w:pict>
          <v:shape id="Text Box 8" o:spid="_x0000_s1027" type="#_x0000_t202" style="position:absolute;margin-left:27.4pt;margin-top:9.2pt;width:188.35pt;height:288.25pt;z-index:25165772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1YjKwIAAFgEAAAOAAAAZHJzL2Uyb0RvYy54bWysVNtu2zAMfR+wfxD0vtgx4qU14hRdugwD&#10;ugvQ7gMUWbaFSaImKbGzrx8lp2l2wR6G+UEgReqQPCS9uhm1IgfhvART0/ksp0QYDo00XU2/PG5f&#10;XVHiAzMNU2BETY/C05v1yxerwVaigB5UIxxBEOOrwda0D8FWWeZ5LzTzM7DCoLEFp1lA1XVZ49iA&#10;6FplRZ6/zgZwjXXAhfd4ezcZ6Trht63g4VPbehGIqinmFtLp0rmLZ7ZesapzzPaSn9Jg/5CFZtJg&#10;0DPUHQuM7J38DUpL7sBDG2YcdAZtK7lINWA18/yXah56ZkWqBcnx9kyT/3+w/OPhsyOyqemSEsM0&#10;tuhRjIG8gZFcRXYG6yt0erDoFka8xi6nSr29B/7VEwObnplO3DoHQy9Yg9nN48vs4umE4yPIbvgA&#10;DYZh+wAJaGydjtQhGQTRsUvHc2diKhwvizIv82VJCUfbfFks8qJMMVj19Nw6H94J0CQKNXXY+gTP&#10;Dvc+xHRY9eQSo3lQstlKpZLiut1GOXJgOCbb9J3Qf3JThgw1vS4x9t8h8vT9CULLgPOupK7p1dmJ&#10;VZG3t6ZJ0xiYVJOMKStzIjJyN7EYxt2YOpZYjiTvoDkisw6m8cZ1RKEH952SAUe7pv7bnjlBiXpv&#10;sDvX88Ui7kJSFuWyQMVdWnaXFmY4QtU0UDKJmzDtz9462fUYaZoHA7fY0VYmrp+zOqWP45tacFq1&#10;uB+XevJ6/iGsfwAAAP//AwBQSwMEFAAGAAgAAAAhABtN5yHgAAAACQEAAA8AAABkcnMvZG93bnJl&#10;di54bWxMj81OwzAQhO9IvIO1SFxQ67QJbRLiVAgJRG/QIri68TaJ8E+w3TS8PcsJjrOzmvmm2kxG&#10;sxF96J0VsJgnwNA2TvW2FfC2f5zlwEKUVkntLAr4xgCb+vKikqVyZ/uK4y62jEJsKKWALsah5Dw0&#10;HRoZ5m5AS97ReSMjSd9y5eWZwo3myyRZcSN7Sw2dHPChw+ZzdzIC8ux5/Ajb9OW9WR11EW/W49OX&#10;F+L6arq/AxZxin/P8ItP6FAT08GdrApMC0jXNCXSPc+AkZ+li1tgBwHLvCiA1xX/v6D+AQAA//8D&#10;AFBLAQItABQABgAIAAAAIQC2gziS/gAAAOEBAAATAAAAAAAAAAAAAAAAAAAAAABbQ29udGVudF9U&#10;eXBlc10ueG1sUEsBAi0AFAAGAAgAAAAhADj9If/WAAAAlAEAAAsAAAAAAAAAAAAAAAAALwEAAF9y&#10;ZWxzLy5yZWxzUEsBAi0AFAAGAAgAAAAhAPATViMrAgAAWAQAAA4AAAAAAAAAAAAAAAAALgIAAGRy&#10;cy9lMm9Eb2MueG1sUEsBAi0AFAAGAAgAAAAhABtN5yHgAAAACQEAAA8AAAAAAAAAAAAAAAAAhQQA&#10;AGRycy9kb3ducmV2LnhtbFBLBQYAAAAABAAEAPMAAACSBQAAAAA=&#10;">
            <v:textbox style="mso-next-textbox:#Text Box 8">
              <w:txbxContent>
                <w:p w:rsidR="0015468B" w:rsidRPr="00AE2605" w:rsidRDefault="0015468B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AE2605">
                    <w:rPr>
                      <w:rFonts w:ascii="Comic Sans MS" w:hAnsi="Comic Sans MS"/>
                      <w:b/>
                      <w:u w:val="single"/>
                    </w:rPr>
                    <w:t>HWB</w:t>
                  </w:r>
                </w:p>
                <w:p w:rsidR="00C83CAD" w:rsidRDefault="00AE2605" w:rsidP="00772D2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 will try to us</w:t>
                  </w:r>
                  <w:r w:rsidR="00C7744B">
                    <w:rPr>
                      <w:rFonts w:ascii="Comic Sans MS" w:hAnsi="Comic Sans MS"/>
                    </w:rPr>
                    <w:t xml:space="preserve">e the outdoors as often as possible for gym so please ensure that on </w:t>
                  </w:r>
                  <w:proofErr w:type="gramStart"/>
                  <w:r w:rsidR="00C7744B">
                    <w:rPr>
                      <w:rFonts w:ascii="Comic Sans MS" w:hAnsi="Comic Sans MS"/>
                    </w:rPr>
                    <w:t>Mondays</w:t>
                  </w:r>
                  <w:proofErr w:type="gramEnd"/>
                  <w:r w:rsidR="00C7744B">
                    <w:rPr>
                      <w:rFonts w:ascii="Comic Sans MS" w:hAnsi="Comic Sans MS"/>
                    </w:rPr>
                    <w:t xml:space="preserve"> children have outdoor running shoes.</w:t>
                  </w:r>
                </w:p>
                <w:p w:rsidR="005B0A83" w:rsidRDefault="005B0A83" w:rsidP="00772D21">
                  <w:pPr>
                    <w:rPr>
                      <w:rFonts w:ascii="Comic Sans MS" w:hAnsi="Comic Sans MS"/>
                    </w:rPr>
                  </w:pPr>
                </w:p>
                <w:p w:rsidR="00C7744B" w:rsidRPr="00C36AA1" w:rsidRDefault="00C7744B" w:rsidP="00C7744B">
                  <w:pPr>
                    <w:rPr>
                      <w:rFonts w:ascii="Comic Sans MS" w:hAnsi="Comic Sans MS"/>
                    </w:rPr>
                  </w:pPr>
                  <w:r w:rsidRPr="00AE2605">
                    <w:rPr>
                      <w:rFonts w:ascii="Comic Sans MS" w:hAnsi="Comic Sans MS"/>
                    </w:rPr>
                    <w:t xml:space="preserve">We will be </w:t>
                  </w:r>
                  <w:r>
                    <w:rPr>
                      <w:rFonts w:ascii="Comic Sans MS" w:hAnsi="Comic Sans MS"/>
                    </w:rPr>
                    <w:t>using the topic of ‘The Circus’</w:t>
                  </w:r>
                  <w:r w:rsidRPr="00AE2605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to look at various learning strategies.  We will be working together in cooperative learning groups.</w:t>
                  </w:r>
                </w:p>
                <w:p w:rsidR="00C7744B" w:rsidRDefault="00C7744B" w:rsidP="00772D21">
                  <w:pPr>
                    <w:rPr>
                      <w:rFonts w:ascii="Comic Sans MS" w:hAnsi="Comic Sans MS"/>
                    </w:rPr>
                  </w:pPr>
                </w:p>
                <w:p w:rsidR="00C36AA1" w:rsidRDefault="00AE2605" w:rsidP="00C36AA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Please make sure your child has fresh water at school each day as it can get very hot!</w:t>
                  </w:r>
                </w:p>
                <w:p w:rsidR="00C7744B" w:rsidRDefault="00C7744B" w:rsidP="00C36AA1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Pr="00ED5660">
        <w:rPr>
          <w:noProof/>
          <w:sz w:val="20"/>
          <w:lang w:eastAsia="en-GB"/>
        </w:rPr>
        <w:pict>
          <v:shape id="Text Box 11" o:spid="_x0000_s1028" type="#_x0000_t202" style="position:absolute;margin-left:215.75pt;margin-top:9.2pt;width:264.75pt;height:288.25pt;z-index:25166080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MPMQIAAFkEAAAOAAAAZHJzL2Uyb0RvYy54bWysVNuO2yAQfa/Uf0C8N068SXZjxVlts01V&#10;aXuRdvsBGGMbFRgKJPb26zvgJE1vL1X9gBgYzsycM+P17aAVOQjnJZiSziZTSoThUEvTlvTz0+7V&#10;DSU+MFMzBUaU9Fl4ert5+WLd20Lk0IGqhSMIYnzR25J2IdgiyzzvhGZ+AlYYvGzAaRbQdG1WO9Yj&#10;ulZZPp0usx5cbR1w4T2e3o+XdJPwm0bw8LFpvAhElRRzC2l1aa3imm3WrGgds53kxzTYP2ShmTQY&#10;9Ax1zwIjeyd/g9KSO/DQhAkHnUHTSC5SDVjNbPpLNY8dsyLVguR4e6bJ/z9Y/uHwyRFZl3RJiWEa&#10;JXoSQyCvYSCzWaSnt75Ar0eLfmHAc5Q5lertA/AvnhjYdsy04s456DvBakwvvcwuno44PoJU/Xuo&#10;MQ7bB0hAQ+N05A7ZIIiOMj2fpYm5cDzMV8s8v15QwvHuarHMrxZJvIwVp+fW+fBWgCZxU1KH2id4&#10;dnjwAQtB15NLjOZByXonlUqGa6utcuTAsE926Yu145Of3JQhfUlXi3wxMvBXiGn6/gShZcCGV1KX&#10;9ObsxIrI2xtTp3YMTKpxj/GVwTQikZG7kcUwVEOSLD/pU0H9jMw6GPsb5xE3HbhvlPTY2yX1X/fM&#10;CUrUO4PqrGbzeRyGZMwX1zka7vKmurxhhiNUSQMl43YbxgHaWyfbDiON/WDgDhVtZOI6ZjxmdUwf&#10;+zfxeZy1OCCXdvL68UfYfAcAAP//AwBQSwMEFAAGAAgAAAAhAFI9pJbgAAAACgEAAA8AAABkcnMv&#10;ZG93bnJldi54bWxMj81OwzAQhO9IvIO1SFwQdaBJ80OcCiGB4AZtBVc33iYR9jrYbhreHnOC42hG&#10;M9/U69loNqHzgyUBN4sEGFJr1UCdgN328boA5oMkJbUlFPCNHtbN+VktK2VP9IbTJnQslpCvpIA+&#10;hLHi3Lc9GukXdkSK3sE6I0OUruPKyVMsN5rfJsmKGzlQXOjliA89tp+boxFQpM/Th39Zvr63q4Mu&#10;w1U+PX05IS4v5vs7YAHn8BeGX/yIDk1k2tsjKc+0gLTI45cQjSIFFgNltsyA7QVkeZkCb2r+/0Lz&#10;AwAA//8DAFBLAQItABQABgAIAAAAIQC2gziS/gAAAOEBAAATAAAAAAAAAAAAAAAAAAAAAABbQ29u&#10;dGVudF9UeXBlc10ueG1sUEsBAi0AFAAGAAgAAAAhADj9If/WAAAAlAEAAAsAAAAAAAAAAAAAAAAA&#10;LwEAAF9yZWxzLy5yZWxzUEsBAi0AFAAGAAgAAAAhACu3Iw8xAgAAWQQAAA4AAAAAAAAAAAAAAAAA&#10;LgIAAGRycy9lMm9Eb2MueG1sUEsBAi0AFAAGAAgAAAAhAFI9pJbgAAAACgEAAA8AAAAAAAAAAAAA&#10;AAAAiwQAAGRycy9kb3ducmV2LnhtbFBLBQYAAAAABAAEAPMAAACYBQAAAAA=&#10;">
            <v:textbox style="mso-next-textbox:#Text Box 11">
              <w:txbxContent>
                <w:p w:rsidR="00FF7368" w:rsidRPr="00AE2605" w:rsidRDefault="008050DD" w:rsidP="00AE2605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AE2605">
                    <w:rPr>
                      <w:rFonts w:ascii="Comic Sans MS" w:hAnsi="Comic Sans MS"/>
                      <w:b/>
                      <w:u w:val="single"/>
                    </w:rPr>
                    <w:t>Cross-curricular</w:t>
                  </w:r>
                  <w:r w:rsidR="00A0702C" w:rsidRPr="00AE2605">
                    <w:rPr>
                      <w:rFonts w:ascii="Comic Sans MS" w:hAnsi="Comic Sans MS"/>
                      <w:b/>
                      <w:u w:val="single"/>
                    </w:rPr>
                    <w:t xml:space="preserve"> Learning</w:t>
                  </w:r>
                </w:p>
                <w:p w:rsidR="00AE2605" w:rsidRDefault="00AE2605" w:rsidP="00AE2605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  <w:p w:rsidR="00AE2605" w:rsidRDefault="00AE2605" w:rsidP="00AE260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In RME we will </w:t>
                  </w:r>
                  <w:r w:rsidR="00C7744B">
                    <w:rPr>
                      <w:rFonts w:ascii="Comic Sans MS" w:hAnsi="Comic Sans MS"/>
                    </w:rPr>
                    <w:t>finish</w:t>
                  </w:r>
                  <w:r>
                    <w:rPr>
                      <w:rFonts w:ascii="Comic Sans MS" w:hAnsi="Comic Sans MS"/>
                    </w:rPr>
                    <w:t xml:space="preserve"> learning about Ramadan and Eid and </w:t>
                  </w:r>
                  <w:r w:rsidR="00C7744B">
                    <w:rPr>
                      <w:rFonts w:ascii="Comic Sans MS" w:hAnsi="Comic Sans MS"/>
                    </w:rPr>
                    <w:t xml:space="preserve">begin to look at </w:t>
                  </w:r>
                  <w:r>
                    <w:rPr>
                      <w:rFonts w:ascii="Comic Sans MS" w:hAnsi="Comic Sans MS"/>
                    </w:rPr>
                    <w:t>stories in Hinduism.</w:t>
                  </w:r>
                </w:p>
                <w:p w:rsidR="00C7744B" w:rsidRDefault="00C7744B" w:rsidP="00AE2605">
                  <w:pPr>
                    <w:rPr>
                      <w:rFonts w:ascii="Comic Sans MS" w:hAnsi="Comic Sans MS"/>
                    </w:rPr>
                  </w:pPr>
                </w:p>
                <w:p w:rsidR="00AE2605" w:rsidRDefault="00561F4F" w:rsidP="00AE2605">
                  <w:pPr>
                    <w:rPr>
                      <w:rFonts w:ascii="Comic Sans MS" w:hAnsi="Comic Sans MS"/>
                    </w:rPr>
                  </w:pPr>
                  <w:r w:rsidRPr="00561F4F">
                    <w:rPr>
                      <w:rFonts w:ascii="Comic Sans MS" w:hAnsi="Comic Sans MS"/>
                    </w:rPr>
                    <w:t>Mrs McLeod, who already covers other classes in school, is looking forward to teaching P2 on Thursday afternoons</w:t>
                  </w:r>
                  <w:r>
                    <w:rPr>
                      <w:rFonts w:ascii="Comic Sans MS" w:hAnsi="Comic Sans MS"/>
                    </w:rPr>
                    <w:t xml:space="preserve"> and will be focusing on handwriting and art. This is to allow me to teach </w:t>
                  </w:r>
                  <w:proofErr w:type="spellStart"/>
                  <w:r>
                    <w:rPr>
                      <w:rFonts w:ascii="Comic Sans MS" w:hAnsi="Comic Sans MS"/>
                    </w:rPr>
                    <w:t>Bikeability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to P6 and P7.</w:t>
                  </w:r>
                </w:p>
                <w:p w:rsidR="00AE2605" w:rsidRPr="00AE2605" w:rsidRDefault="00C7744B" w:rsidP="00AE260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When the weather improves, p</w:t>
                  </w:r>
                  <w:r w:rsidR="00AE2605">
                    <w:rPr>
                      <w:rFonts w:ascii="Comic Sans MS" w:hAnsi="Comic Sans MS"/>
                    </w:rPr>
                    <w:t xml:space="preserve">lease ensure your child has </w:t>
                  </w:r>
                  <w:r w:rsidR="00561F4F">
                    <w:rPr>
                      <w:rFonts w:ascii="Comic Sans MS" w:hAnsi="Comic Sans MS"/>
                    </w:rPr>
                    <w:t>sunscreen</w:t>
                  </w:r>
                  <w:r w:rsidR="00AE2605">
                    <w:rPr>
                      <w:rFonts w:ascii="Comic Sans MS" w:hAnsi="Comic Sans MS"/>
                    </w:rPr>
                    <w:t xml:space="preserve"> </w:t>
                  </w:r>
                  <w:proofErr w:type="gramStart"/>
                  <w:r w:rsidR="00AE2605">
                    <w:rPr>
                      <w:rFonts w:ascii="Comic Sans MS" w:hAnsi="Comic Sans MS"/>
                    </w:rPr>
                    <w:t>on,</w:t>
                  </w:r>
                  <w:proofErr w:type="gramEnd"/>
                  <w:r w:rsidR="00AE2605">
                    <w:rPr>
                      <w:rFonts w:ascii="Comic Sans MS" w:hAnsi="Comic Sans MS"/>
                    </w:rPr>
                    <w:t xml:space="preserve"> or a small bottle in</w:t>
                  </w:r>
                  <w:r>
                    <w:rPr>
                      <w:rFonts w:ascii="Comic Sans MS" w:hAnsi="Comic Sans MS"/>
                    </w:rPr>
                    <w:t xml:space="preserve"> s</w:t>
                  </w:r>
                  <w:r w:rsidR="00AE2605">
                    <w:rPr>
                      <w:rFonts w:ascii="Comic Sans MS" w:hAnsi="Comic Sans MS"/>
                    </w:rPr>
                    <w:t>chool so we can go outside</w:t>
                  </w:r>
                  <w:r w:rsidR="00561F4F">
                    <w:rPr>
                      <w:rFonts w:ascii="Comic Sans MS" w:hAnsi="Comic Sans MS"/>
                    </w:rPr>
                    <w:t xml:space="preserve"> </w:t>
                  </w:r>
                  <w:r w:rsidR="00AE2605">
                    <w:rPr>
                      <w:rFonts w:ascii="Comic Sans MS" w:hAnsi="Comic Sans MS"/>
                    </w:rPr>
                    <w:t>for outdoor learning.</w:t>
                  </w:r>
                </w:p>
                <w:p w:rsidR="00AF2BEC" w:rsidRPr="00AF2BEC" w:rsidRDefault="00AF2BEC" w:rsidP="00AF2BEC">
                  <w:pPr>
                    <w:rPr>
                      <w:rFonts w:ascii="Comic Sans MS" w:hAnsi="Comic Sans MS"/>
                    </w:rPr>
                  </w:pPr>
                </w:p>
                <w:p w:rsidR="00022FB1" w:rsidRDefault="00022FB1" w:rsidP="00AF2BEC">
                  <w:pPr>
                    <w:rPr>
                      <w:rFonts w:ascii="Comic Sans MS" w:hAnsi="Comic Sans MS"/>
                      <w:u w:val="single"/>
                    </w:rPr>
                  </w:pPr>
                </w:p>
              </w:txbxContent>
            </v:textbox>
          </v:shape>
        </w:pict>
      </w:r>
    </w:p>
    <w:p w:rsidR="00EC0679" w:rsidRPr="00EC0679" w:rsidRDefault="00EC0679" w:rsidP="00EC0679"/>
    <w:p w:rsidR="00EC0679" w:rsidRPr="00EC0679" w:rsidRDefault="00EC0679" w:rsidP="00EC0679"/>
    <w:p w:rsidR="00EC0679" w:rsidRPr="00EC0679" w:rsidRDefault="00EC0679" w:rsidP="00EC0679"/>
    <w:p w:rsidR="00EC0679" w:rsidRPr="00EC0679" w:rsidRDefault="00EC0679" w:rsidP="00EC0679"/>
    <w:p w:rsidR="00EC0679" w:rsidRPr="00EC0679" w:rsidRDefault="00EC0679" w:rsidP="00EC0679"/>
    <w:p w:rsidR="00EC0679" w:rsidRPr="00EC0679" w:rsidRDefault="00EC0679" w:rsidP="00EC0679"/>
    <w:p w:rsidR="00EC0679" w:rsidRPr="00EC0679" w:rsidRDefault="00EC0679" w:rsidP="00EC0679"/>
    <w:p w:rsidR="00EC0679" w:rsidRPr="00EC0679" w:rsidRDefault="00EC0679" w:rsidP="00EC0679"/>
    <w:p w:rsidR="00EC0679" w:rsidRPr="00EC0679" w:rsidRDefault="00EC0679" w:rsidP="00EC0679"/>
    <w:p w:rsidR="00EC0679" w:rsidRPr="00EC0679" w:rsidRDefault="00EC0679" w:rsidP="00EC0679"/>
    <w:p w:rsidR="00EC0679" w:rsidRPr="00EC0679" w:rsidRDefault="00EC0679" w:rsidP="00EC0679"/>
    <w:p w:rsidR="00EC0679" w:rsidRPr="00EC0679" w:rsidRDefault="00EC0679" w:rsidP="00EC0679"/>
    <w:p w:rsidR="00EC0679" w:rsidRPr="00EC0679" w:rsidRDefault="00C7744B" w:rsidP="00EC0679">
      <w:r>
        <w:rPr>
          <w:noProof/>
          <w:lang w:eastAsia="en-GB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62593</wp:posOffset>
            </wp:positionV>
            <wp:extent cx="840740" cy="1283970"/>
            <wp:effectExtent l="0" t="0" r="0" b="0"/>
            <wp:wrapSquare wrapText="bothSides"/>
            <wp:docPr id="1" name="Picture 1" descr="http://school.discoveryeducation.com/clipart/images/sunsc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.discoveryeducation.com/clipart/images/sunscr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679" w:rsidRPr="00EC0679" w:rsidRDefault="00C7744B" w:rsidP="00EC0679">
      <w:r>
        <w:rPr>
          <w:noProof/>
          <w:lang w:eastAsia="en-GB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-50347</wp:posOffset>
            </wp:positionH>
            <wp:positionV relativeFrom="paragraph">
              <wp:posOffset>33382</wp:posOffset>
            </wp:positionV>
            <wp:extent cx="431075" cy="1402038"/>
            <wp:effectExtent l="19050" t="0" r="7075" b="0"/>
            <wp:wrapNone/>
            <wp:docPr id="4" name="Picture 4" descr="http://images.clipartpanda.com/water-bottle-clipart-bottled-water-bu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water-bottle-clipart-bottled-water-bun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28155" r="13713"/>
                    <a:stretch/>
                  </pic:blipFill>
                  <pic:spPr bwMode="auto">
                    <a:xfrm>
                      <a:off x="0" y="0"/>
                      <a:ext cx="431075" cy="140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C0679" w:rsidRPr="00EC0679" w:rsidRDefault="00EC0679" w:rsidP="00EC0679"/>
    <w:p w:rsidR="00EC0679" w:rsidRDefault="00EC0679" w:rsidP="00EC0679"/>
    <w:p w:rsidR="00561F4F" w:rsidRPr="00561F4F" w:rsidRDefault="00561F4F" w:rsidP="00561F4F">
      <w:r>
        <w:rPr>
          <w:rFonts w:ascii="Tahoma" w:hAnsi="Tahoma" w:cs="Tahoma"/>
          <w:color w:val="000000"/>
          <w:sz w:val="21"/>
          <w:szCs w:val="21"/>
        </w:rPr>
        <w:br/>
      </w:r>
    </w:p>
    <w:p w:rsidR="00E62370" w:rsidRPr="00EC0679" w:rsidRDefault="00ED5660" w:rsidP="00EC0679">
      <w:pPr>
        <w:jc w:val="center"/>
      </w:pPr>
      <w:r w:rsidRPr="00ED5660">
        <w:rPr>
          <w:noProof/>
          <w:sz w:val="20"/>
          <w:lang w:eastAsia="en-GB"/>
        </w:rPr>
        <w:pict>
          <v:shape id="Text Box 6" o:spid="_x0000_s1031" type="#_x0000_t202" style="position:absolute;left:0;text-align:left;margin-left:27.4pt;margin-top:393.25pt;width:453.1pt;height:48.6pt;z-index:25165568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jnLgIAAFgEAAAOAAAAZHJzL2Uyb0RvYy54bWysVNtu2zAMfR+wfxD0vthOkywx4hRdugwD&#10;ugvQ7gNkWY6FSaImKbG7ry8lp1nQbS/D/CCIInVEnkN6fT1oRY7CeQmmosUkp0QYDo00+4p+e9i9&#10;WVLiAzMNU2BERR+Fp9eb16/WvS3FFDpQjXAEQYwve1vRLgRbZpnnndDMT8AKg84WnGYBTbfPGsd6&#10;RNcqm+b5IuvBNdYBF97j6e3opJuE37aChy9t60UgqqKYW0irS2sd12yzZuXeMdtJfkqD/UMWmkmD&#10;j56hbllg5ODkb1Bacgce2jDhoDNoW8lFqgGrKfIX1dx3zIpUC5Lj7Zkm//9g+efjV0dkU9EZJYZp&#10;lOhBDIG8g4EsIju99SUG3VsMCwMeo8qpUm/vgH/3xMC2Y2YvbpyDvhOsweyKeDO7uDri+AhS95+g&#10;wWfYIUACGlqnI3VIBkF0VOnxrExMhePhIl8WV6s5JRx9RbGazq+Sdhkrn69b58MHAZrETUUdSp/g&#10;2fHOh5gOK59D4mselGx2UqlkuH29VY4cGbbJLn2pghdhypC+oqv5dD4y8FeIPH1/gtAyYL8rqSu6&#10;PAexMvL23jSpGwOTatxjysqciIzcjSyGoR6SYmd9amgekVkHY3vjOOKmA/eTkh5bu6L+x4E5QYn6&#10;aFCdVTGbxVlIxmz+doqGu/TUlx5mOEJVNFAybrdhnJ+DdXLf4UtjPxi4QUVbmbiO0o9ZndLH9k0S&#10;nEYtzselnaJ+/RA2TwAAAP//AwBQSwMEFAAGAAgAAAAhADFNMTLeAAAACQEAAA8AAABkcnMvZG93&#10;bnJldi54bWxMj8FOwzAQRO9I/IO1SFwQdYork4Y4FUICwQ0Kgqsbu0mEvQ62m4a/ZznBbUczejtT&#10;b2bv2GRjGgIqWC4KYBbbYAbsFLy93l+WwFLWaLQLaBV82wSb5vSk1pUJR3yx0zZ3jCCYKq2gz3ms&#10;OE9tb71OizBaJG8foteZZOy4ifpIcO/4VVFI7vWA9KHXo73rbfu5PXgF5epx+khP4vm9lXu3zhfX&#10;08NXVOr8bL69AZbtnP/C8FufqkNDnXbhgCYxp0AICiqQK0mTyF/LJR07ggtRAm9q/n9B8wMAAP//&#10;AwBQSwECLQAUAAYACAAAACEAtoM4kv4AAADhAQAAEwAAAAAAAAAAAAAAAAAAAAAAW0NvbnRlbnRf&#10;VHlwZXNdLnhtbFBLAQItABQABgAIAAAAIQA4/SH/1gAAAJQBAAALAAAAAAAAAAAAAAAAAC8BAABf&#10;cmVscy8ucmVsc1BLAQItABQABgAIAAAAIQBYdhjnLgIAAFgEAAAOAAAAAAAAAAAAAAAAAC4CAABk&#10;cnMvZTJvRG9jLnhtbFBLAQItABQABgAIAAAAIQAxTTEy3gAAAAkBAAAPAAAAAAAAAAAAAAAAAIgE&#10;AABkcnMvZG93bnJldi54bWxQSwUGAAAAAAQABADzAAAAkwUAAAAA&#10;">
            <v:textbox>
              <w:txbxContent>
                <w:p w:rsidR="00E62370" w:rsidRDefault="00AE2605" w:rsidP="00594E5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It has been lovely working with your child this year </w:t>
                  </w:r>
                  <w:r w:rsidR="00561F4F">
                    <w:rPr>
                      <w:rFonts w:ascii="Comic Sans MS" w:hAnsi="Comic Sans MS"/>
                    </w:rPr>
                    <w:t xml:space="preserve">so far </w:t>
                  </w:r>
                  <w:r>
                    <w:rPr>
                      <w:rFonts w:ascii="Comic Sans MS" w:hAnsi="Comic Sans MS"/>
                    </w:rPr>
                    <w:t xml:space="preserve">and I’d like to take this opportunity to thank you for your </w:t>
                  </w:r>
                  <w:r w:rsidR="00561F4F">
                    <w:rPr>
                      <w:rFonts w:ascii="Comic Sans MS" w:hAnsi="Comic Sans MS"/>
                    </w:rPr>
                    <w:t xml:space="preserve">ongoing </w:t>
                  </w:r>
                  <w:r>
                    <w:rPr>
                      <w:rFonts w:ascii="Comic Sans MS" w:hAnsi="Comic Sans MS"/>
                    </w:rPr>
                    <w:t xml:space="preserve">support.   </w:t>
                  </w:r>
                  <w:r w:rsidR="00594E57">
                    <w:rPr>
                      <w:rFonts w:ascii="Comic Sans MS" w:hAnsi="Comic Sans MS"/>
                    </w:rPr>
                    <w:t>Alison Herd</w:t>
                  </w:r>
                </w:p>
              </w:txbxContent>
            </v:textbox>
          </v:shape>
        </w:pict>
      </w:r>
      <w:r w:rsidRPr="00ED5660">
        <w:rPr>
          <w:noProof/>
          <w:sz w:val="20"/>
          <w:lang w:eastAsia="en-GB"/>
        </w:rPr>
        <w:pict>
          <v:shape id="_x0000_s1029" type="#_x0000_t202" style="position:absolute;left:0;text-align:left;margin-left:27.4pt;margin-top:199.9pt;width:453.1pt;height:188.55pt;z-index:25166284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etLAIAAFkEAAAOAAAAZHJzL2Uyb0RvYy54bWysVNuO2yAQfa/Uf0C8N07cuN1YcVbbbFNV&#10;2l6k3X4AxthGBYYCib39+h1wkqa3l6p+QAwzHGbOmfH6etSKHITzEkxFF7M5JcJwaKTpKvrlYffi&#10;ihIfmGmYAiMq+ig8vd48f7YebCly6EE1whEEMb4cbEX7EGyZZZ73QjM/AysMOltwmgU0XZc1jg2I&#10;rlWWz+evsgFcYx1w4T2e3k5Oukn4bSt4+NS2XgSiKoq5hbS6tNZxzTZrVnaO2V7yYxrsH7LQTBp8&#10;9Ax1ywIjeyd/g9KSO/DQhhkHnUHbSi5SDVjNYv5LNfc9syLVguR4e6bJ/z9Y/vHw2RHZVLSgxDCN&#10;Ej2IMZA3MJLFItIzWF9i1L3FuDDiOcqcSvX2DvhXTwxse2Y6ceMcDL1gDaaXbmYXVyccH0Hq4QM0&#10;+A7bB0hAY+t05A7ZIIiOMj2epYm5cDzMl8XrZYEujr58uSoKNDC7jJWn69b58E6AJnFTUYfaJ3h2&#10;uPNhCj2FxNc8KNnspFLJcF29VY4cGPbJLn1H9J/ClCFDRVdFXkwM/BVinr4/QWgZsOGV1BW9Ogex&#10;MvL21jSpHQOTatpjdcpgkZHIyN3EYhjrMUn28qRPDc0jMutg6m+cR9z04L5TMmBvV9R/2zMnKFHv&#10;DaqzWiyXcRiSgcTmaLhLT33pYYYjVEUDJdN2G6YB2lsnux5fmvrBwA0q2srEdcx4yuqYPvZvUus4&#10;a3FALu0U9eOPsHkCAAD//wMAUEsDBBQABgAIAAAAIQBWLwLU3gAAAAgBAAAPAAAAZHJzL2Rvd25y&#10;ZXYueG1sTI/NTsMwEITvSLyDtUhcEHVwQ39CnAohgeAGBcHVjbdJhL0OsZuGt2c5wXF2RrPflJvJ&#10;OzHiELtAGq5mGQikOtiOGg1vr/eXKxAxGbLGBUIN3xhhU52elKaw4UgvOG5TI7iEYmE0tCn1hZSx&#10;btGbOAs9Env7MHiTWA6NtIM5crl3UmXZQnrTEX9oTY93Ldaf24PXsMofx4/4NH9+rxd7t04Xy/Hh&#10;a9D6/Gy6vQGRcEp/YfjFZ3SomGkXDmSjcBrmS56SNCgFgu1c5ax3fF9fK5BVKf8PqH4AAAD//wMA&#10;UEsBAi0AFAAGAAgAAAAhALaDOJL+AAAA4QEAABMAAAAAAAAAAAAAAAAAAAAAAFtDb250ZW50X1R5&#10;cGVzXS54bWxQSwECLQAUAAYACAAAACEAOP0h/9YAAACUAQAACwAAAAAAAAAAAAAAAAAvAQAAX3Jl&#10;bHMvLnJlbHNQSwECLQAUAAYACAAAACEATTmnrSwCAABZBAAADgAAAAAAAAAAAAAAAAAuAgAAZHJz&#10;L2Uyb0RvYy54bWxQSwECLQAUAAYACAAAACEAVi8C1N4AAAAIAQAADwAAAAAAAAAAAAAAAACGBAAA&#10;ZHJzL2Rvd25yZXYueG1sUEsFBgAAAAAEAAQA8wAAAJEFAAAAAA==&#10;">
            <v:textbox>
              <w:txbxContent>
                <w:p w:rsidR="00B70F4E" w:rsidRDefault="00B70F4E" w:rsidP="00AE2605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AE2605">
                    <w:rPr>
                      <w:rFonts w:ascii="Comic Sans MS" w:hAnsi="Comic Sans MS"/>
                      <w:b/>
                      <w:u w:val="single"/>
                    </w:rPr>
                    <w:t>Literacy</w:t>
                  </w:r>
                </w:p>
                <w:p w:rsidR="00C7744B" w:rsidRPr="00AE2605" w:rsidRDefault="00C7744B" w:rsidP="00AE2605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C7744B" w:rsidRDefault="005B0A83" w:rsidP="00B70F4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We will be </w:t>
                  </w:r>
                  <w:r w:rsidR="00C7744B">
                    <w:rPr>
                      <w:rFonts w:ascii="Comic Sans MS" w:hAnsi="Comic Sans MS"/>
                    </w:rPr>
                    <w:t xml:space="preserve">learning how to write an imaginative story using nouns, verbs and adjectives and </w:t>
                  </w:r>
                  <w:r w:rsidR="00B7477C">
                    <w:rPr>
                      <w:rFonts w:ascii="Comic Sans MS" w:hAnsi="Comic Sans MS"/>
                    </w:rPr>
                    <w:t>starting to use</w:t>
                  </w:r>
                  <w:bookmarkStart w:id="0" w:name="_GoBack"/>
                  <w:bookmarkEnd w:id="0"/>
                  <w:r w:rsidR="00C7744B">
                    <w:rPr>
                      <w:rFonts w:ascii="Comic Sans MS" w:hAnsi="Comic Sans MS"/>
                    </w:rPr>
                    <w:t xml:space="preserve"> interesting sentence openers. </w:t>
                  </w:r>
                </w:p>
                <w:p w:rsidR="005B0A83" w:rsidRPr="005B0A83" w:rsidRDefault="00C7744B" w:rsidP="00B70F4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</w:rPr>
                    <w:t xml:space="preserve">Children should continue </w:t>
                  </w:r>
                  <w:r w:rsidR="005B0A83">
                    <w:rPr>
                      <w:rFonts w:ascii="Comic Sans MS" w:hAnsi="Comic Sans MS"/>
                    </w:rPr>
                    <w:t xml:space="preserve">to </w:t>
                  </w:r>
                  <w:r w:rsidR="005B0A83">
                    <w:rPr>
                      <w:rFonts w:ascii="Comic Sans MS" w:hAnsi="Comic Sans MS"/>
                      <w:b/>
                    </w:rPr>
                    <w:t>read</w:t>
                  </w:r>
                  <w:r w:rsidR="005B0A83">
                    <w:rPr>
                      <w:rFonts w:ascii="Comic Sans MS" w:hAnsi="Comic Sans MS"/>
                    </w:rPr>
                    <w:t xml:space="preserve"> and </w:t>
                  </w:r>
                  <w:r w:rsidR="005B0A83">
                    <w:rPr>
                      <w:rFonts w:ascii="Comic Sans MS" w:hAnsi="Comic Sans MS"/>
                      <w:b/>
                    </w:rPr>
                    <w:t>spell</w:t>
                  </w:r>
                  <w:r w:rsidR="005B0A83">
                    <w:rPr>
                      <w:rFonts w:ascii="Comic Sans MS" w:hAnsi="Comic Sans MS"/>
                    </w:rPr>
                    <w:t xml:space="preserve"> words </w:t>
                  </w:r>
                  <w:r w:rsidR="006A501B">
                    <w:rPr>
                      <w:rFonts w:ascii="Comic Sans MS" w:hAnsi="Comic Sans MS"/>
                    </w:rPr>
                    <w:t>on homework sheets.</w:t>
                  </w:r>
                  <w:r w:rsidR="005B0A83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 The homework sheet should be returned each Friday.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</w:rPr>
                    <w:t xml:space="preserve">This term each child has a list of 10 unknown common words to learn to spell. </w:t>
                  </w:r>
                  <w:r w:rsidR="00561F4F">
                    <w:rPr>
                      <w:rFonts w:ascii="Comic Sans MS" w:hAnsi="Comic Sans MS"/>
                      <w:color w:val="000000"/>
                    </w:rPr>
                    <w:t xml:space="preserve">This term, as well as our usual spelling lists, each child will also have a list of common words to learn to spell. These will be changed every few weeks. </w:t>
                  </w:r>
                  <w:r>
                    <w:rPr>
                      <w:rFonts w:ascii="Comic Sans MS" w:hAnsi="Comic Sans MS"/>
                    </w:rPr>
                    <w:t xml:space="preserve">Most children can now read the first 300 Fry’s words. </w:t>
                  </w:r>
                  <w:r w:rsidRPr="00C7744B">
                    <w:rPr>
                      <w:rFonts w:ascii="Comic Sans MS" w:hAnsi="Comic Sans MS"/>
                      <w:sz w:val="44"/>
                    </w:rPr>
                    <w:sym w:font="Wingdings" w:char="F04A"/>
                  </w:r>
                </w:p>
                <w:p w:rsidR="00B70F4E" w:rsidRDefault="00B70F4E"/>
              </w:txbxContent>
            </v:textbox>
          </v:shape>
        </w:pict>
      </w:r>
      <w:r w:rsidRPr="00ED5660">
        <w:rPr>
          <w:noProof/>
          <w:sz w:val="20"/>
          <w:lang w:eastAsia="en-GB"/>
        </w:rPr>
        <w:pict>
          <v:shape id="Text Box 9" o:spid="_x0000_s1030" type="#_x0000_t202" style="position:absolute;left:0;text-align:left;margin-left:27.4pt;margin-top:41.75pt;width:453.1pt;height:151.7pt;z-index:25165875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pg3LgIAAFgEAAAOAAAAZHJzL2Uyb0RvYy54bWysVNtu2zAMfR+wfxD0vjhxkjY24hRdugwD&#10;ugvQ7gNkWbaFyaImKbGzry8lp2l2exnmB4EUqUPykPT6ZugUOQjrJOiCziZTSoTmUEndFPTr4+7N&#10;ihLnma6YAi0KehSO3mxev1r3JhcptKAqYQmCaJf3pqCt9yZPEsdb0TE3ASM0GmuwHfOo2iapLOsR&#10;vVNJOp1eJT3Yyljgwjm8vRuNdBPx61pw/7munfBEFRRz8/G08SzDmWzWLG8sM63kpzTYP2TRMakx&#10;6BnqjnlG9lb+BtVJbsFB7SccugTqWnIRa8BqZtNfqnlomRGxFiTHmTNN7v/B8k+HL5bIqqApJZp1&#10;2KJHMXjyFgaSBXZ643J0ejDo5ge8xi7HSp25B/7NEQ3blulG3FoLfStYhdnNwsvk4umI4wJI2X+E&#10;CsOwvYcINNS2C9QhGQTRsUvHc2dCKhwv59OrWXaNJo62ebrKsvkyxmD583NjnX8voCNBKKjF1kd4&#10;drh3PqTD8meXEM2BktVOKhUV25RbZcmB4Zjs4ndC/8lNadIXNFumy5GBv0JM4/cniE56nHclu4Ku&#10;zk4sD7y901WcRs+kGmVMWekTkYG7kUU/lEPs2CIECCSXUB2RWQvjeOM6otCC/UFJj6NdUPd9z6yg&#10;RH3Q2J1stliEXYjKYnmdomIvLeWlhWmOUAX1lIzi1o/7szdWNi1GGudBwy12tJaR65esTunj+MYW&#10;nFYt7MelHr1efgibJwAAAP//AwBQSwMEFAAGAAgAAAAhAP7j2hThAAAACgEAAA8AAABkcnMvZG93&#10;bnJldi54bWxMj8FOwzAMhu9IvENkJC6IpaVb1pamE0ICsRsMBNes8dqKJilJ1pW3x5zgZsuffn9/&#10;tZnNwCb0oXdWQrpIgKFtnO5tK+Ht9eE6BxaisloNzqKEbwywqc/PKlVqd7IvOO1iyyjEhlJJ6GIc&#10;S85D06FRYeFGtHQ7OG9UpNW3XHt1onAz8JskEdyo3tKHTo1432HzuTsaCfnyafoI2+z5vRGHoYhX&#10;6+nxy0t5eTHf3QKLOMc/GH71SR1qctq7o9WBDRKW6zQjVEKRr4ARUKwyGvYSRCoE8Lri/yvUPwAA&#10;AP//AwBQSwECLQAUAAYACAAAACEAtoM4kv4AAADhAQAAEwAAAAAAAAAAAAAAAAAAAAAAW0NvbnRl&#10;bnRfVHlwZXNdLnhtbFBLAQItABQABgAIAAAAIQA4/SH/1gAAAJQBAAALAAAAAAAAAAAAAAAAAC8B&#10;AABfcmVscy8ucmVsc1BLAQItABQABgAIAAAAIQB0xpg3LgIAAFgEAAAOAAAAAAAAAAAAAAAAAC4C&#10;AABkcnMvZTJvRG9jLnhtbFBLAQItABQABgAIAAAAIQD+49oU4QAAAAoBAAAPAAAAAAAAAAAAAAAA&#10;AIgEAABkcnMvZG93bnJldi54bWxQSwUGAAAAAAQABADzAAAAlgUAAAAA&#10;">
            <v:textbox>
              <w:txbxContent>
                <w:p w:rsidR="00750469" w:rsidRPr="00AE2605" w:rsidRDefault="00EB21B9" w:rsidP="00EB21B9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AE2605">
                    <w:rPr>
                      <w:rFonts w:ascii="Comic Sans MS" w:hAnsi="Comic Sans MS"/>
                      <w:b/>
                      <w:u w:val="single"/>
                    </w:rPr>
                    <w:t>Numeracy</w:t>
                  </w:r>
                  <w:r w:rsidR="00594E57" w:rsidRPr="00AE2605">
                    <w:rPr>
                      <w:rFonts w:ascii="Comic Sans MS" w:hAnsi="Comic Sans MS"/>
                      <w:b/>
                      <w:u w:val="single"/>
                    </w:rPr>
                    <w:t xml:space="preserve"> and Maths</w:t>
                  </w:r>
                </w:p>
                <w:p w:rsidR="00FF7368" w:rsidRDefault="00EB21B9" w:rsidP="00EB21B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In </w:t>
                  </w:r>
                  <w:r w:rsidRPr="005B0A83">
                    <w:rPr>
                      <w:rFonts w:ascii="Comic Sans MS" w:hAnsi="Comic Sans MS"/>
                      <w:b/>
                    </w:rPr>
                    <w:t>nu</w:t>
                  </w:r>
                  <w:r w:rsidR="00F81A09" w:rsidRPr="005B0A83">
                    <w:rPr>
                      <w:rFonts w:ascii="Comic Sans MS" w:hAnsi="Comic Sans MS"/>
                      <w:b/>
                    </w:rPr>
                    <w:t>meracy</w:t>
                  </w:r>
                  <w:r w:rsidR="00F81A09">
                    <w:rPr>
                      <w:rFonts w:ascii="Comic Sans MS" w:hAnsi="Comic Sans MS"/>
                    </w:rPr>
                    <w:t xml:space="preserve"> </w:t>
                  </w:r>
                  <w:r w:rsidR="00AF2BEC">
                    <w:rPr>
                      <w:rFonts w:ascii="Comic Sans MS" w:hAnsi="Comic Sans MS"/>
                    </w:rPr>
                    <w:t xml:space="preserve">we will </w:t>
                  </w:r>
                  <w:r w:rsidR="00C7744B">
                    <w:rPr>
                      <w:rFonts w:ascii="Comic Sans MS" w:hAnsi="Comic Sans MS"/>
                    </w:rPr>
                    <w:t xml:space="preserve">continue to look at place value and </w:t>
                  </w:r>
                  <w:r w:rsidR="00AE2605">
                    <w:rPr>
                      <w:rFonts w:ascii="Comic Sans MS" w:hAnsi="Comic Sans MS"/>
                    </w:rPr>
                    <w:t xml:space="preserve">look </w:t>
                  </w:r>
                  <w:r w:rsidR="00C7744B">
                    <w:rPr>
                      <w:rFonts w:ascii="Comic Sans MS" w:hAnsi="Comic Sans MS"/>
                    </w:rPr>
                    <w:t xml:space="preserve">again </w:t>
                  </w:r>
                  <w:r w:rsidR="00AE2605">
                    <w:rPr>
                      <w:rFonts w:ascii="Comic Sans MS" w:hAnsi="Comic Sans MS"/>
                    </w:rPr>
                    <w:t>at the process</w:t>
                  </w:r>
                  <w:r w:rsidR="00281AC8">
                    <w:rPr>
                      <w:rFonts w:ascii="Comic Sans MS" w:hAnsi="Comic Sans MS"/>
                    </w:rPr>
                    <w:t>es</w:t>
                  </w:r>
                  <w:r w:rsidR="00AE2605">
                    <w:rPr>
                      <w:rFonts w:ascii="Comic Sans MS" w:hAnsi="Comic Sans MS"/>
                    </w:rPr>
                    <w:t xml:space="preserve"> of multiplication and division. </w:t>
                  </w:r>
                  <w:r w:rsidR="00C83CAD">
                    <w:rPr>
                      <w:rFonts w:ascii="Comic Sans MS" w:hAnsi="Comic Sans MS"/>
                    </w:rPr>
                    <w:t>Please keep practising number bonds at home on a regular basis.</w:t>
                  </w:r>
                </w:p>
                <w:p w:rsidR="000A2F83" w:rsidRDefault="000A2F83" w:rsidP="00EB21B9">
                  <w:pPr>
                    <w:rPr>
                      <w:rFonts w:ascii="Comic Sans MS" w:hAnsi="Comic Sans MS"/>
                    </w:rPr>
                  </w:pPr>
                </w:p>
                <w:p w:rsidR="00AE2605" w:rsidRDefault="00C83CAD" w:rsidP="00EB21B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In </w:t>
                  </w:r>
                  <w:r w:rsidRPr="005B0A83">
                    <w:rPr>
                      <w:rFonts w:ascii="Comic Sans MS" w:hAnsi="Comic Sans MS"/>
                      <w:b/>
                    </w:rPr>
                    <w:t>maths</w:t>
                  </w:r>
                  <w:r>
                    <w:rPr>
                      <w:rFonts w:ascii="Comic Sans MS" w:hAnsi="Comic Sans MS"/>
                    </w:rPr>
                    <w:t xml:space="preserve"> we are learning </w:t>
                  </w:r>
                  <w:r w:rsidR="00AE2605">
                    <w:rPr>
                      <w:rFonts w:ascii="Comic Sans MS" w:hAnsi="Comic Sans MS"/>
                    </w:rPr>
                    <w:t xml:space="preserve">to </w:t>
                  </w:r>
                  <w:r w:rsidR="00C7744B">
                    <w:rPr>
                      <w:rFonts w:ascii="Comic Sans MS" w:hAnsi="Comic Sans MS"/>
                    </w:rPr>
                    <w:t>follow directions using grid references</w:t>
                  </w:r>
                  <w:r w:rsidR="00B7477C">
                    <w:rPr>
                      <w:rFonts w:ascii="Comic Sans MS" w:hAnsi="Comic Sans MS"/>
                    </w:rPr>
                    <w:t>, the Beebots</w:t>
                  </w:r>
                  <w:r w:rsidR="00C7744B">
                    <w:rPr>
                      <w:rFonts w:ascii="Comic Sans MS" w:hAnsi="Comic Sans MS"/>
                    </w:rPr>
                    <w:t xml:space="preserve"> and directional language</w:t>
                  </w:r>
                  <w:r w:rsidR="00AE2605">
                    <w:rPr>
                      <w:rFonts w:ascii="Comic Sans MS" w:hAnsi="Comic Sans MS"/>
                    </w:rPr>
                    <w:t xml:space="preserve">. </w:t>
                  </w:r>
                  <w:r w:rsidR="005B0A83">
                    <w:rPr>
                      <w:rFonts w:ascii="Comic Sans MS" w:hAnsi="Comic Sans MS"/>
                    </w:rPr>
                    <w:t xml:space="preserve">We will </w:t>
                  </w:r>
                  <w:r w:rsidR="00AE2605">
                    <w:rPr>
                      <w:rFonts w:ascii="Comic Sans MS" w:hAnsi="Comic Sans MS"/>
                    </w:rPr>
                    <w:t xml:space="preserve">be </w:t>
                  </w:r>
                  <w:r w:rsidR="005B0A83">
                    <w:rPr>
                      <w:rFonts w:ascii="Comic Sans MS" w:hAnsi="Comic Sans MS"/>
                    </w:rPr>
                    <w:t>work</w:t>
                  </w:r>
                  <w:r w:rsidR="00AE2605">
                    <w:rPr>
                      <w:rFonts w:ascii="Comic Sans MS" w:hAnsi="Comic Sans MS"/>
                    </w:rPr>
                    <w:t>ing</w:t>
                  </w:r>
                  <w:r w:rsidR="005B0A83">
                    <w:rPr>
                      <w:rFonts w:ascii="Comic Sans MS" w:hAnsi="Comic Sans MS"/>
                    </w:rPr>
                    <w:t xml:space="preserve"> with non-standard uni</w:t>
                  </w:r>
                  <w:r w:rsidR="00B7477C">
                    <w:rPr>
                      <w:rFonts w:ascii="Comic Sans MS" w:hAnsi="Comic Sans MS"/>
                    </w:rPr>
                    <w:t xml:space="preserve">ts </w:t>
                  </w:r>
                  <w:r w:rsidR="00C7744B">
                    <w:rPr>
                      <w:rFonts w:ascii="Comic Sans MS" w:hAnsi="Comic Sans MS"/>
                    </w:rPr>
                    <w:t>in our ‘Measure Mornings’.</w:t>
                  </w:r>
                </w:p>
                <w:p w:rsidR="00AE2605" w:rsidRPr="00AE2605" w:rsidRDefault="00AE2605" w:rsidP="00EB21B9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sectPr w:rsidR="00E62370" w:rsidRPr="00EC0679" w:rsidSect="002461A5">
      <w:pgSz w:w="11906" w:h="16838"/>
      <w:pgMar w:top="360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4C71"/>
    <w:multiLevelType w:val="hybridMultilevel"/>
    <w:tmpl w:val="80B294C4"/>
    <w:lvl w:ilvl="0" w:tplc="08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">
    <w:nsid w:val="23232FEF"/>
    <w:multiLevelType w:val="multilevel"/>
    <w:tmpl w:val="58E2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71357"/>
    <w:multiLevelType w:val="hybridMultilevel"/>
    <w:tmpl w:val="32622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36730"/>
    <w:multiLevelType w:val="multilevel"/>
    <w:tmpl w:val="CFA6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72F88"/>
    <w:multiLevelType w:val="hybridMultilevel"/>
    <w:tmpl w:val="80B4E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E42F2"/>
    <w:multiLevelType w:val="hybridMultilevel"/>
    <w:tmpl w:val="17929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EB4F0B"/>
    <w:multiLevelType w:val="multilevel"/>
    <w:tmpl w:val="5CA6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139D7"/>
    <w:multiLevelType w:val="multilevel"/>
    <w:tmpl w:val="5658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550315"/>
    <w:multiLevelType w:val="hybridMultilevel"/>
    <w:tmpl w:val="E22C7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13504"/>
    <w:rsid w:val="00022FB1"/>
    <w:rsid w:val="0004485B"/>
    <w:rsid w:val="00080A37"/>
    <w:rsid w:val="000A2F83"/>
    <w:rsid w:val="000D7A67"/>
    <w:rsid w:val="00101AEF"/>
    <w:rsid w:val="0015468B"/>
    <w:rsid w:val="0017154B"/>
    <w:rsid w:val="001B5682"/>
    <w:rsid w:val="001F6D9A"/>
    <w:rsid w:val="00214528"/>
    <w:rsid w:val="0022660B"/>
    <w:rsid w:val="0023732D"/>
    <w:rsid w:val="002461A5"/>
    <w:rsid w:val="00250C04"/>
    <w:rsid w:val="0027265E"/>
    <w:rsid w:val="00281AC8"/>
    <w:rsid w:val="003548A3"/>
    <w:rsid w:val="00365858"/>
    <w:rsid w:val="003853B3"/>
    <w:rsid w:val="0041566D"/>
    <w:rsid w:val="00490C01"/>
    <w:rsid w:val="004C596A"/>
    <w:rsid w:val="005074A9"/>
    <w:rsid w:val="0054448B"/>
    <w:rsid w:val="00561F4F"/>
    <w:rsid w:val="00564366"/>
    <w:rsid w:val="00565DB2"/>
    <w:rsid w:val="00594E57"/>
    <w:rsid w:val="005A1285"/>
    <w:rsid w:val="005B0A83"/>
    <w:rsid w:val="005C43F4"/>
    <w:rsid w:val="005C65E0"/>
    <w:rsid w:val="00620DAA"/>
    <w:rsid w:val="00687712"/>
    <w:rsid w:val="006970DE"/>
    <w:rsid w:val="006A501B"/>
    <w:rsid w:val="006C0A6A"/>
    <w:rsid w:val="006F3B91"/>
    <w:rsid w:val="00750469"/>
    <w:rsid w:val="00772D21"/>
    <w:rsid w:val="007C6037"/>
    <w:rsid w:val="007F3CD0"/>
    <w:rsid w:val="007F50FD"/>
    <w:rsid w:val="008050DD"/>
    <w:rsid w:val="00823A9A"/>
    <w:rsid w:val="008444A4"/>
    <w:rsid w:val="00846AD4"/>
    <w:rsid w:val="008E712B"/>
    <w:rsid w:val="00913504"/>
    <w:rsid w:val="00937CAE"/>
    <w:rsid w:val="009838F0"/>
    <w:rsid w:val="009D7811"/>
    <w:rsid w:val="009E2CFD"/>
    <w:rsid w:val="00A0702C"/>
    <w:rsid w:val="00A255E4"/>
    <w:rsid w:val="00AC2191"/>
    <w:rsid w:val="00AE2605"/>
    <w:rsid w:val="00AF2BEC"/>
    <w:rsid w:val="00B13E53"/>
    <w:rsid w:val="00B70F4E"/>
    <w:rsid w:val="00B7477C"/>
    <w:rsid w:val="00BB6507"/>
    <w:rsid w:val="00BD39CD"/>
    <w:rsid w:val="00C36AA1"/>
    <w:rsid w:val="00C44812"/>
    <w:rsid w:val="00C7744B"/>
    <w:rsid w:val="00C83CAD"/>
    <w:rsid w:val="00C963F8"/>
    <w:rsid w:val="00CA7050"/>
    <w:rsid w:val="00CB7C72"/>
    <w:rsid w:val="00D314E7"/>
    <w:rsid w:val="00D4234C"/>
    <w:rsid w:val="00D4527B"/>
    <w:rsid w:val="00D835BF"/>
    <w:rsid w:val="00DF6A3F"/>
    <w:rsid w:val="00E251C0"/>
    <w:rsid w:val="00E62370"/>
    <w:rsid w:val="00E72588"/>
    <w:rsid w:val="00E93CFB"/>
    <w:rsid w:val="00EA25C1"/>
    <w:rsid w:val="00EB21B9"/>
    <w:rsid w:val="00EC0679"/>
    <w:rsid w:val="00ED524D"/>
    <w:rsid w:val="00ED5660"/>
    <w:rsid w:val="00F81A09"/>
    <w:rsid w:val="00FC3282"/>
    <w:rsid w:val="00FE5748"/>
    <w:rsid w:val="00FE7D81"/>
    <w:rsid w:val="00FF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1A5"/>
    <w:pPr>
      <w:keepNext/>
      <w:jc w:val="center"/>
      <w:outlineLvl w:val="0"/>
    </w:pPr>
    <w:rPr>
      <w:rFonts w:ascii="Comic Sans MS" w:hAnsi="Comic Sans MS"/>
      <w:b/>
      <w:bCs/>
      <w:sz w:val="40"/>
    </w:rPr>
  </w:style>
  <w:style w:type="paragraph" w:styleId="Heading2">
    <w:name w:val="heading 2"/>
    <w:basedOn w:val="Normal"/>
    <w:next w:val="Normal"/>
    <w:qFormat/>
    <w:rsid w:val="002461A5"/>
    <w:pPr>
      <w:keepNext/>
      <w:framePr w:hSpace="180" w:wrap="around" w:vAnchor="text" w:hAnchor="margin" w:y="609"/>
      <w:ind w:left="113" w:right="113"/>
      <w:jc w:val="center"/>
      <w:outlineLvl w:val="1"/>
    </w:pPr>
    <w:rPr>
      <w:rFonts w:ascii="Comic Sans MS" w:hAnsi="Comic Sans MS"/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6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8B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5468B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apple-converted-space">
    <w:name w:val="apple-converted-space"/>
    <w:basedOn w:val="DefaultParagraphFont"/>
    <w:rsid w:val="00561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allison</dc:creator>
  <cp:lastModifiedBy>herda21</cp:lastModifiedBy>
  <cp:revision>2</cp:revision>
  <cp:lastPrinted>2015-04-28T11:34:00Z</cp:lastPrinted>
  <dcterms:created xsi:type="dcterms:W3CDTF">2016-04-22T09:30:00Z</dcterms:created>
  <dcterms:modified xsi:type="dcterms:W3CDTF">2016-04-22T09:30:00Z</dcterms:modified>
</cp:coreProperties>
</file>