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E1" w:rsidRDefault="001C59C5" w:rsidP="008203E4">
      <w:pPr>
        <w:spacing w:after="0"/>
        <w:rPr>
          <w:rFonts w:cs="Arial"/>
          <w:color w:val="000000" w:themeColor="text1"/>
          <w:sz w:val="24"/>
          <w:szCs w:val="24"/>
        </w:rPr>
      </w:pPr>
      <w:r w:rsidRPr="006A41EE">
        <w:rPr>
          <w:rFonts w:cs="Arial"/>
          <w:color w:val="000000" w:themeColor="text1"/>
          <w:sz w:val="24"/>
          <w:szCs w:val="24"/>
        </w:rPr>
        <w:t>Dear parent</w:t>
      </w:r>
      <w:bookmarkStart w:id="0" w:name="_GoBack"/>
      <w:bookmarkEnd w:id="0"/>
    </w:p>
    <w:p w:rsidR="006A41EE" w:rsidRPr="006A41EE" w:rsidRDefault="006A41EE" w:rsidP="008203E4">
      <w:pPr>
        <w:spacing w:after="0"/>
        <w:rPr>
          <w:rFonts w:cs="Arial"/>
          <w:b/>
          <w:color w:val="000000" w:themeColor="text1"/>
          <w:sz w:val="24"/>
          <w:szCs w:val="24"/>
        </w:rPr>
      </w:pPr>
    </w:p>
    <w:p w:rsidR="001C59C5" w:rsidRDefault="001C59C5" w:rsidP="008203E4">
      <w:pPr>
        <w:spacing w:after="0"/>
        <w:rPr>
          <w:rFonts w:cs="Arial"/>
          <w:b/>
          <w:bCs/>
          <w:color w:val="000000" w:themeColor="text1"/>
          <w:sz w:val="24"/>
          <w:szCs w:val="24"/>
        </w:rPr>
      </w:pPr>
      <w:r w:rsidRPr="006A41EE">
        <w:rPr>
          <w:rFonts w:cs="Arial"/>
          <w:b/>
          <w:bCs/>
          <w:color w:val="000000" w:themeColor="text1"/>
          <w:sz w:val="24"/>
          <w:szCs w:val="24"/>
        </w:rPr>
        <w:t>Your free Primary 2 Read, Write, Count Bag</w:t>
      </w:r>
    </w:p>
    <w:p w:rsidR="006A41EE" w:rsidRPr="006A41EE" w:rsidRDefault="006A41EE" w:rsidP="008203E4">
      <w:pPr>
        <w:spacing w:after="0"/>
        <w:rPr>
          <w:rFonts w:cs="Arial"/>
          <w:b/>
          <w:bCs/>
          <w:color w:val="000000" w:themeColor="text1"/>
          <w:sz w:val="24"/>
          <w:szCs w:val="24"/>
        </w:rPr>
      </w:pPr>
    </w:p>
    <w:p w:rsidR="001C59C5" w:rsidRDefault="001C59C5" w:rsidP="008203E4">
      <w:pPr>
        <w:spacing w:after="0"/>
        <w:rPr>
          <w:rFonts w:cs="Arial"/>
          <w:bCs/>
          <w:color w:val="000000" w:themeColor="text1"/>
          <w:sz w:val="24"/>
          <w:szCs w:val="24"/>
        </w:rPr>
      </w:pPr>
      <w:r w:rsidRPr="006A41EE">
        <w:rPr>
          <w:rFonts w:cs="Arial"/>
          <w:bCs/>
          <w:color w:val="000000" w:themeColor="text1"/>
          <w:sz w:val="24"/>
          <w:szCs w:val="24"/>
        </w:rPr>
        <w:t xml:space="preserve">Your child will soon receive a free bag of books and activities from the </w:t>
      </w:r>
      <w:r w:rsidR="008D3A70" w:rsidRPr="006A41EE">
        <w:rPr>
          <w:rFonts w:cs="Arial"/>
          <w:bCs/>
          <w:color w:val="000000" w:themeColor="text1"/>
          <w:sz w:val="24"/>
          <w:szCs w:val="24"/>
        </w:rPr>
        <w:t xml:space="preserve">Scottish Government’s </w:t>
      </w:r>
      <w:r w:rsidRPr="006A41EE">
        <w:rPr>
          <w:rFonts w:cs="Arial"/>
          <w:bCs/>
          <w:color w:val="000000" w:themeColor="text1"/>
          <w:sz w:val="24"/>
          <w:szCs w:val="24"/>
        </w:rPr>
        <w:t xml:space="preserve">Read, Write, Count </w:t>
      </w:r>
      <w:proofErr w:type="gramStart"/>
      <w:r w:rsidRPr="006A41EE">
        <w:rPr>
          <w:rFonts w:cs="Arial"/>
          <w:bCs/>
          <w:color w:val="000000" w:themeColor="text1"/>
          <w:sz w:val="24"/>
          <w:szCs w:val="24"/>
        </w:rPr>
        <w:t>campaign</w:t>
      </w:r>
      <w:proofErr w:type="gramEnd"/>
      <w:r w:rsidR="00BF7DCF" w:rsidRPr="006A41EE">
        <w:rPr>
          <w:rFonts w:cs="Arial"/>
          <w:bCs/>
          <w:color w:val="000000" w:themeColor="text1"/>
          <w:sz w:val="24"/>
          <w:szCs w:val="24"/>
        </w:rPr>
        <w:t>.</w:t>
      </w:r>
    </w:p>
    <w:p w:rsidR="006A41EE" w:rsidRPr="006A41EE" w:rsidRDefault="006A41EE" w:rsidP="008203E4">
      <w:pPr>
        <w:spacing w:after="0"/>
        <w:rPr>
          <w:rFonts w:cs="Arial"/>
          <w:bCs/>
          <w:color w:val="000000" w:themeColor="text1"/>
          <w:sz w:val="24"/>
          <w:szCs w:val="24"/>
        </w:rPr>
      </w:pPr>
    </w:p>
    <w:p w:rsidR="001C59C5" w:rsidRDefault="001C59C5" w:rsidP="008203E4">
      <w:pPr>
        <w:spacing w:after="0"/>
        <w:rPr>
          <w:rFonts w:cs="Arial"/>
          <w:color w:val="000000" w:themeColor="text1"/>
          <w:sz w:val="24"/>
          <w:szCs w:val="24"/>
        </w:rPr>
      </w:pPr>
      <w:proofErr w:type="gramStart"/>
      <w:r w:rsidRPr="006A41EE">
        <w:rPr>
          <w:rFonts w:cs="Arial"/>
          <w:color w:val="000000" w:themeColor="text1"/>
          <w:sz w:val="24"/>
          <w:szCs w:val="24"/>
        </w:rPr>
        <w:t>Your child’s P2 Read, Write, Count Bag will contain:</w:t>
      </w:r>
      <w:proofErr w:type="gramEnd"/>
      <w:r w:rsidRPr="006A41EE">
        <w:rPr>
          <w:rFonts w:cs="Arial"/>
          <w:color w:val="000000" w:themeColor="text1"/>
          <w:sz w:val="24"/>
          <w:szCs w:val="24"/>
        </w:rPr>
        <w:t xml:space="preserve"> </w:t>
      </w:r>
    </w:p>
    <w:p w:rsidR="006A41EE" w:rsidRPr="006A41EE" w:rsidRDefault="006A41EE" w:rsidP="008203E4">
      <w:pPr>
        <w:spacing w:after="0"/>
        <w:rPr>
          <w:rFonts w:cs="Arial"/>
          <w:color w:val="000000" w:themeColor="text1"/>
          <w:sz w:val="24"/>
          <w:szCs w:val="24"/>
        </w:rPr>
      </w:pPr>
    </w:p>
    <w:p w:rsidR="001C59C5" w:rsidRPr="006A41EE" w:rsidRDefault="001C59C5" w:rsidP="008203E4">
      <w:pPr>
        <w:numPr>
          <w:ilvl w:val="0"/>
          <w:numId w:val="1"/>
        </w:numPr>
        <w:spacing w:after="0"/>
        <w:rPr>
          <w:rFonts w:cs="Arial"/>
          <w:color w:val="000000" w:themeColor="text1"/>
          <w:sz w:val="24"/>
          <w:szCs w:val="24"/>
        </w:rPr>
      </w:pPr>
      <w:r w:rsidRPr="006A41EE">
        <w:rPr>
          <w:rFonts w:cs="Arial"/>
          <w:color w:val="000000" w:themeColor="text1"/>
          <w:sz w:val="24"/>
          <w:szCs w:val="24"/>
        </w:rPr>
        <w:t xml:space="preserve">two picture books </w:t>
      </w:r>
    </w:p>
    <w:p w:rsidR="001C59C5" w:rsidRDefault="00590420" w:rsidP="008203E4">
      <w:pPr>
        <w:numPr>
          <w:ilvl w:val="0"/>
          <w:numId w:val="2"/>
        </w:numPr>
        <w:spacing w:after="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a rockets and meteors game with dice and counter</w:t>
      </w:r>
      <w:r w:rsidR="0011091D">
        <w:rPr>
          <w:rFonts w:cs="Arial"/>
          <w:color w:val="000000" w:themeColor="text1"/>
          <w:sz w:val="24"/>
          <w:szCs w:val="24"/>
        </w:rPr>
        <w:t>s</w:t>
      </w:r>
    </w:p>
    <w:p w:rsidR="00590420" w:rsidRPr="006A41EE" w:rsidRDefault="00590420" w:rsidP="008203E4">
      <w:pPr>
        <w:numPr>
          <w:ilvl w:val="0"/>
          <w:numId w:val="2"/>
        </w:numPr>
        <w:spacing w:after="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reversible clock face with dry wipe pen</w:t>
      </w:r>
    </w:p>
    <w:p w:rsidR="001C59C5" w:rsidRPr="006A41EE" w:rsidRDefault="001C59C5" w:rsidP="008203E4">
      <w:pPr>
        <w:numPr>
          <w:ilvl w:val="0"/>
          <w:numId w:val="2"/>
        </w:numPr>
        <w:spacing w:after="0"/>
        <w:rPr>
          <w:rFonts w:cs="Arial"/>
          <w:color w:val="000000" w:themeColor="text1"/>
          <w:sz w:val="24"/>
          <w:szCs w:val="24"/>
        </w:rPr>
      </w:pPr>
      <w:r w:rsidRPr="006A41EE">
        <w:rPr>
          <w:rFonts w:cs="Arial"/>
          <w:color w:val="000000" w:themeColor="text1"/>
          <w:sz w:val="24"/>
          <w:szCs w:val="24"/>
        </w:rPr>
        <w:t>finger puppets</w:t>
      </w:r>
    </w:p>
    <w:p w:rsidR="001C59C5" w:rsidRPr="006A41EE" w:rsidRDefault="001C59C5" w:rsidP="008203E4">
      <w:pPr>
        <w:numPr>
          <w:ilvl w:val="0"/>
          <w:numId w:val="2"/>
        </w:numPr>
        <w:spacing w:after="0"/>
        <w:rPr>
          <w:rFonts w:cs="Arial"/>
          <w:color w:val="000000" w:themeColor="text1"/>
          <w:sz w:val="24"/>
          <w:szCs w:val="24"/>
        </w:rPr>
      </w:pPr>
      <w:r w:rsidRPr="006A41EE">
        <w:rPr>
          <w:rFonts w:cs="Arial"/>
          <w:color w:val="000000" w:themeColor="text1"/>
          <w:sz w:val="24"/>
          <w:szCs w:val="24"/>
        </w:rPr>
        <w:t xml:space="preserve">a </w:t>
      </w:r>
      <w:r w:rsidR="001C40F6">
        <w:rPr>
          <w:rFonts w:cs="Arial"/>
          <w:color w:val="000000" w:themeColor="text1"/>
          <w:sz w:val="24"/>
          <w:szCs w:val="24"/>
        </w:rPr>
        <w:t>notebook with a writing pencil</w:t>
      </w:r>
    </w:p>
    <w:p w:rsidR="00096990" w:rsidRPr="006A41EE" w:rsidRDefault="00096990" w:rsidP="008203E4">
      <w:pPr>
        <w:numPr>
          <w:ilvl w:val="0"/>
          <w:numId w:val="2"/>
        </w:numPr>
        <w:spacing w:after="0"/>
        <w:rPr>
          <w:rFonts w:cs="Arial"/>
          <w:color w:val="000000" w:themeColor="text1"/>
          <w:sz w:val="24"/>
          <w:szCs w:val="24"/>
        </w:rPr>
      </w:pPr>
      <w:r w:rsidRPr="006A41EE">
        <w:rPr>
          <w:rFonts w:cs="Arial"/>
          <w:color w:val="000000" w:themeColor="text1"/>
          <w:sz w:val="24"/>
          <w:szCs w:val="24"/>
        </w:rPr>
        <w:t xml:space="preserve">a </w:t>
      </w:r>
      <w:r w:rsidR="007A6A17" w:rsidRPr="006A41EE">
        <w:rPr>
          <w:rFonts w:cs="Arial"/>
          <w:color w:val="000000" w:themeColor="text1"/>
          <w:sz w:val="24"/>
          <w:szCs w:val="24"/>
        </w:rPr>
        <w:t>guide</w:t>
      </w:r>
      <w:r w:rsidRPr="006A41EE">
        <w:rPr>
          <w:rFonts w:cs="Arial"/>
          <w:color w:val="000000" w:themeColor="text1"/>
          <w:sz w:val="24"/>
          <w:szCs w:val="24"/>
        </w:rPr>
        <w:t xml:space="preserve"> with all the information you need to learn at home</w:t>
      </w:r>
    </w:p>
    <w:p w:rsidR="006A41EE" w:rsidRDefault="006A41EE" w:rsidP="008203E4">
      <w:pPr>
        <w:pStyle w:val="xmsonormal"/>
        <w:spacing w:before="0" w:beforeAutospacing="0" w:after="0" w:afterAutospacing="0" w:line="276" w:lineRule="auto"/>
        <w:rPr>
          <w:rFonts w:ascii="Arial" w:hAnsi="Arial" w:cs="Arial"/>
          <w:iCs/>
          <w:color w:val="000000" w:themeColor="text1"/>
        </w:rPr>
      </w:pPr>
    </w:p>
    <w:p w:rsidR="008D3A70" w:rsidRPr="006A41EE" w:rsidRDefault="008D3A70" w:rsidP="008203E4">
      <w:pPr>
        <w:pStyle w:val="xmsonormal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6A41EE">
        <w:rPr>
          <w:rFonts w:ascii="Arial" w:hAnsi="Arial" w:cs="Arial"/>
          <w:iCs/>
          <w:color w:val="000000" w:themeColor="text1"/>
        </w:rPr>
        <w:t>The bag is designed to help you and your child to have fun with reading, writing and counting at home.</w:t>
      </w:r>
    </w:p>
    <w:p w:rsidR="006A41EE" w:rsidRDefault="006A41EE" w:rsidP="008203E4">
      <w:pPr>
        <w:pStyle w:val="xmsonormal"/>
        <w:spacing w:before="0" w:beforeAutospacing="0" w:after="0" w:afterAutospacing="0" w:line="276" w:lineRule="auto"/>
        <w:rPr>
          <w:rFonts w:ascii="Arial" w:hAnsi="Arial" w:cs="Arial"/>
          <w:iCs/>
          <w:color w:val="000000" w:themeColor="text1"/>
        </w:rPr>
      </w:pPr>
    </w:p>
    <w:p w:rsidR="001C59C5" w:rsidRPr="006A41EE" w:rsidRDefault="001C59C5" w:rsidP="008203E4">
      <w:pPr>
        <w:pStyle w:val="xmsonormal"/>
        <w:spacing w:before="0" w:beforeAutospacing="0" w:after="0" w:afterAutospacing="0" w:line="276" w:lineRule="auto"/>
        <w:rPr>
          <w:rFonts w:ascii="Arial" w:hAnsi="Arial" w:cs="Arial"/>
          <w:iCs/>
          <w:color w:val="000000" w:themeColor="text1"/>
        </w:rPr>
      </w:pPr>
      <w:r w:rsidRPr="006A41EE">
        <w:rPr>
          <w:rFonts w:ascii="Arial" w:hAnsi="Arial" w:cs="Arial"/>
          <w:iCs/>
          <w:color w:val="000000" w:themeColor="text1"/>
        </w:rPr>
        <w:t>For more information:</w:t>
      </w:r>
    </w:p>
    <w:p w:rsidR="00694BC9" w:rsidRPr="006A41EE" w:rsidRDefault="00694BC9" w:rsidP="008203E4">
      <w:pPr>
        <w:pStyle w:val="xmsonormal"/>
        <w:spacing w:before="0" w:beforeAutospacing="0" w:after="0" w:afterAutospacing="0" w:line="276" w:lineRule="auto"/>
        <w:rPr>
          <w:rFonts w:ascii="Arial" w:hAnsi="Arial" w:cs="Arial"/>
          <w:iCs/>
          <w:color w:val="000000" w:themeColor="text1"/>
        </w:rPr>
      </w:pPr>
    </w:p>
    <w:p w:rsidR="00694BC9" w:rsidRPr="006A41EE" w:rsidRDefault="00694BC9" w:rsidP="008203E4">
      <w:pPr>
        <w:pStyle w:val="xmsonormal"/>
        <w:spacing w:before="0" w:beforeAutospacing="0" w:after="0" w:afterAutospacing="0" w:line="276" w:lineRule="auto"/>
        <w:rPr>
          <w:rFonts w:ascii="Arial" w:hAnsi="Arial" w:cs="Arial"/>
          <w:iCs/>
          <w:color w:val="000000" w:themeColor="text1"/>
        </w:rPr>
      </w:pPr>
      <w:r w:rsidRPr="006A41EE">
        <w:rPr>
          <w:rFonts w:ascii="Arial" w:hAnsi="Arial" w:cs="Arial"/>
          <w:iCs/>
          <w:color w:val="000000" w:themeColor="text1"/>
        </w:rPr>
        <w:t>[Insert school website or social media account information]</w:t>
      </w:r>
    </w:p>
    <w:p w:rsidR="001C59C5" w:rsidRPr="006A41EE" w:rsidRDefault="001C59C5" w:rsidP="008203E4">
      <w:pPr>
        <w:pStyle w:val="xmsonormal"/>
        <w:spacing w:before="0" w:beforeAutospacing="0" w:after="0" w:afterAutospacing="0" w:line="276" w:lineRule="auto"/>
        <w:rPr>
          <w:rFonts w:ascii="Arial" w:hAnsi="Arial" w:cs="Arial"/>
          <w:b/>
          <w:iCs/>
          <w:color w:val="000000" w:themeColor="text1"/>
        </w:rPr>
      </w:pPr>
    </w:p>
    <w:p w:rsidR="00B43823" w:rsidRPr="006A41EE" w:rsidRDefault="001C40F6" w:rsidP="008203E4">
      <w:pPr>
        <w:pStyle w:val="xmsonormal"/>
        <w:spacing w:before="0" w:beforeAutospacing="0" w:after="0" w:afterAutospacing="0" w:line="276" w:lineRule="auto"/>
        <w:rPr>
          <w:rFonts w:ascii="Arial" w:hAnsi="Arial" w:cs="Arial"/>
          <w:b/>
          <w:iCs/>
          <w:color w:val="000000" w:themeColor="text1"/>
          <w:u w:val="single"/>
        </w:rPr>
      </w:pPr>
      <w:r>
        <w:rPr>
          <w:rFonts w:ascii="Arial" w:hAnsi="Arial" w:cs="Arial"/>
          <w:b/>
          <w:iCs/>
          <w:color w:val="000000" w:themeColor="text1"/>
        </w:rPr>
        <w:t>Parent Club</w:t>
      </w:r>
      <w:r w:rsidR="00B43823" w:rsidRPr="006A41EE">
        <w:rPr>
          <w:rFonts w:ascii="Arial" w:hAnsi="Arial" w:cs="Arial"/>
          <w:b/>
          <w:iCs/>
          <w:color w:val="000000" w:themeColor="text1"/>
        </w:rPr>
        <w:t xml:space="preserve">: </w:t>
      </w:r>
      <w:proofErr w:type="spellStart"/>
      <w:r w:rsidRPr="001C40F6">
        <w:rPr>
          <w:rFonts w:ascii="Arial" w:hAnsi="Arial" w:cs="Arial"/>
          <w:b/>
          <w:iCs/>
        </w:rPr>
        <w:t>parentclub</w:t>
      </w:r>
      <w:r w:rsidR="00B43823" w:rsidRPr="001C40F6">
        <w:rPr>
          <w:rFonts w:ascii="Arial" w:hAnsi="Arial" w:cs="Arial"/>
          <w:b/>
          <w:iCs/>
        </w:rPr>
        <w:t>.scot</w:t>
      </w:r>
      <w:proofErr w:type="spellEnd"/>
      <w:r w:rsidR="00B43823" w:rsidRPr="006A41EE">
        <w:rPr>
          <w:rFonts w:ascii="Arial" w:hAnsi="Arial" w:cs="Arial"/>
          <w:b/>
          <w:iCs/>
          <w:color w:val="000000" w:themeColor="text1"/>
          <w:u w:val="single"/>
        </w:rPr>
        <w:t xml:space="preserve"> </w:t>
      </w:r>
    </w:p>
    <w:p w:rsidR="00B43823" w:rsidRPr="006A41EE" w:rsidRDefault="00B43823" w:rsidP="008203E4">
      <w:pPr>
        <w:pStyle w:val="xmsonormal"/>
        <w:spacing w:before="0" w:beforeAutospacing="0" w:after="0" w:afterAutospacing="0" w:line="276" w:lineRule="auto"/>
        <w:rPr>
          <w:rFonts w:ascii="Arial" w:hAnsi="Arial" w:cs="Arial"/>
          <w:iCs/>
          <w:color w:val="000000" w:themeColor="text1"/>
        </w:rPr>
      </w:pPr>
      <w:r w:rsidRPr="006A41EE">
        <w:rPr>
          <w:rFonts w:ascii="Arial" w:hAnsi="Arial" w:cs="Arial"/>
          <w:iCs/>
          <w:color w:val="000000" w:themeColor="text1"/>
        </w:rPr>
        <w:t>Simple, fun ideas to help parents to build reading, writing and counting in to everyday life, whether that’s at the shops, on the bus, at mealtimes or simply playing at home.</w:t>
      </w:r>
    </w:p>
    <w:p w:rsidR="00B43823" w:rsidRPr="006A41EE" w:rsidRDefault="00B43823" w:rsidP="008203E4">
      <w:pPr>
        <w:pStyle w:val="xmsonormal"/>
        <w:spacing w:before="0" w:beforeAutospacing="0" w:after="0" w:afterAutospacing="0" w:line="276" w:lineRule="auto"/>
        <w:rPr>
          <w:rFonts w:ascii="Arial" w:hAnsi="Arial" w:cs="Arial"/>
          <w:iCs/>
          <w:color w:val="000000" w:themeColor="text1"/>
        </w:rPr>
      </w:pPr>
    </w:p>
    <w:p w:rsidR="00B43823" w:rsidRPr="006A41EE" w:rsidRDefault="00B43823" w:rsidP="008203E4">
      <w:pPr>
        <w:pStyle w:val="xmsonormal"/>
        <w:spacing w:before="0" w:beforeAutospacing="0" w:after="0" w:afterAutospacing="0" w:line="276" w:lineRule="auto"/>
        <w:rPr>
          <w:rFonts w:ascii="Arial" w:hAnsi="Arial" w:cs="Arial"/>
          <w:b/>
          <w:iCs/>
          <w:color w:val="000000" w:themeColor="text1"/>
          <w:u w:val="single"/>
        </w:rPr>
      </w:pPr>
      <w:r w:rsidRPr="006A41EE">
        <w:rPr>
          <w:rFonts w:ascii="Arial" w:hAnsi="Arial" w:cs="Arial"/>
          <w:b/>
          <w:iCs/>
          <w:color w:val="000000" w:themeColor="text1"/>
        </w:rPr>
        <w:t xml:space="preserve">Scottish Book Trust: </w:t>
      </w:r>
      <w:r w:rsidRPr="001C40F6">
        <w:rPr>
          <w:rFonts w:ascii="Arial" w:hAnsi="Arial" w:cs="Arial"/>
          <w:b/>
          <w:iCs/>
        </w:rPr>
        <w:t>scottishbooktrust.com</w:t>
      </w:r>
      <w:r w:rsidRPr="001C40F6">
        <w:rPr>
          <w:rStyle w:val="Hyperlink"/>
          <w:rFonts w:ascii="Arial" w:hAnsi="Arial" w:cs="Arial"/>
          <w:b/>
          <w:iCs/>
          <w:color w:val="auto"/>
          <w:u w:val="none"/>
        </w:rPr>
        <w:t>/</w:t>
      </w:r>
      <w:proofErr w:type="spellStart"/>
      <w:r w:rsidRPr="001C40F6">
        <w:rPr>
          <w:rStyle w:val="Hyperlink"/>
          <w:rFonts w:ascii="Arial" w:hAnsi="Arial" w:cs="Arial"/>
          <w:b/>
          <w:iCs/>
          <w:color w:val="auto"/>
          <w:u w:val="none"/>
        </w:rPr>
        <w:t>readwritecount</w:t>
      </w:r>
      <w:proofErr w:type="spellEnd"/>
      <w:r w:rsidRPr="001C40F6">
        <w:rPr>
          <w:rFonts w:ascii="Arial" w:hAnsi="Arial" w:cs="Arial"/>
          <w:b/>
          <w:iCs/>
          <w:u w:val="single"/>
        </w:rPr>
        <w:t xml:space="preserve"> </w:t>
      </w:r>
    </w:p>
    <w:p w:rsidR="00B43823" w:rsidRPr="006A41EE" w:rsidRDefault="00B43823" w:rsidP="008203E4">
      <w:pPr>
        <w:pStyle w:val="xmsonormal"/>
        <w:spacing w:before="0" w:beforeAutospacing="0" w:after="0" w:afterAutospacing="0" w:line="276" w:lineRule="auto"/>
        <w:rPr>
          <w:rFonts w:ascii="Arial" w:hAnsi="Arial" w:cs="Arial"/>
          <w:iCs/>
          <w:color w:val="000000" w:themeColor="text1"/>
        </w:rPr>
      </w:pPr>
      <w:proofErr w:type="gramStart"/>
      <w:r w:rsidRPr="006A41EE">
        <w:rPr>
          <w:rFonts w:ascii="Arial" w:hAnsi="Arial" w:cs="Arial"/>
          <w:iCs/>
          <w:color w:val="000000" w:themeColor="text1"/>
        </w:rPr>
        <w:t xml:space="preserve">Information about Read, Write, Count </w:t>
      </w:r>
      <w:r w:rsidR="006A41EE">
        <w:rPr>
          <w:rFonts w:ascii="Arial" w:hAnsi="Arial" w:cs="Arial"/>
          <w:iCs/>
          <w:color w:val="000000" w:themeColor="text1"/>
        </w:rPr>
        <w:t>B</w:t>
      </w:r>
      <w:r w:rsidRPr="006A41EE">
        <w:rPr>
          <w:rFonts w:ascii="Arial" w:hAnsi="Arial" w:cs="Arial"/>
          <w:iCs/>
          <w:color w:val="000000" w:themeColor="text1"/>
        </w:rPr>
        <w:t>ags in your area.</w:t>
      </w:r>
      <w:proofErr w:type="gramEnd"/>
    </w:p>
    <w:p w:rsidR="00B43823" w:rsidRPr="006A41EE" w:rsidRDefault="00B43823" w:rsidP="008203E4">
      <w:pPr>
        <w:pStyle w:val="xmsonormal"/>
        <w:spacing w:before="0" w:beforeAutospacing="0" w:after="0" w:afterAutospacing="0" w:line="276" w:lineRule="auto"/>
        <w:rPr>
          <w:rFonts w:ascii="Arial" w:hAnsi="Arial" w:cs="Arial"/>
          <w:iCs/>
          <w:color w:val="000000" w:themeColor="text1"/>
        </w:rPr>
      </w:pPr>
    </w:p>
    <w:p w:rsidR="00B43823" w:rsidRPr="006A41EE" w:rsidRDefault="00B43823" w:rsidP="008203E4">
      <w:pPr>
        <w:pStyle w:val="xmsonormal"/>
        <w:spacing w:before="0" w:beforeAutospacing="0" w:after="0" w:afterAutospacing="0" w:line="276" w:lineRule="auto"/>
        <w:rPr>
          <w:rFonts w:ascii="Arial" w:hAnsi="Arial" w:cs="Arial"/>
          <w:b/>
          <w:iCs/>
          <w:color w:val="000000" w:themeColor="text1"/>
        </w:rPr>
      </w:pPr>
      <w:proofErr w:type="spellStart"/>
      <w:r w:rsidRPr="006A41EE">
        <w:rPr>
          <w:rFonts w:ascii="Arial" w:hAnsi="Arial" w:cs="Arial"/>
          <w:b/>
          <w:iCs/>
          <w:color w:val="000000" w:themeColor="text1"/>
        </w:rPr>
        <w:t>Parentzone</w:t>
      </w:r>
      <w:proofErr w:type="spellEnd"/>
      <w:r w:rsidRPr="006A41EE">
        <w:rPr>
          <w:rFonts w:ascii="Arial" w:hAnsi="Arial" w:cs="Arial"/>
          <w:b/>
          <w:iCs/>
          <w:color w:val="000000" w:themeColor="text1"/>
        </w:rPr>
        <w:t xml:space="preserve">: </w:t>
      </w:r>
      <w:proofErr w:type="spellStart"/>
      <w:r w:rsidRPr="001C40F6">
        <w:rPr>
          <w:rFonts w:ascii="Arial" w:hAnsi="Arial" w:cs="Arial"/>
          <w:b/>
          <w:iCs/>
        </w:rPr>
        <w:t>education</w:t>
      </w:r>
      <w:r w:rsidR="001C40F6" w:rsidRPr="001C40F6">
        <w:rPr>
          <w:rFonts w:ascii="Arial" w:hAnsi="Arial" w:cs="Arial"/>
          <w:b/>
          <w:iCs/>
        </w:rPr>
        <w:t>.gov.scot</w:t>
      </w:r>
      <w:proofErr w:type="spellEnd"/>
      <w:r w:rsidR="001C40F6" w:rsidRPr="001C40F6">
        <w:rPr>
          <w:rFonts w:ascii="Arial" w:hAnsi="Arial" w:cs="Arial"/>
          <w:b/>
          <w:iCs/>
        </w:rPr>
        <w:t>/</w:t>
      </w:r>
      <w:proofErr w:type="spellStart"/>
      <w:r w:rsidR="001C40F6" w:rsidRPr="001C40F6">
        <w:rPr>
          <w:rFonts w:ascii="Arial" w:hAnsi="Arial" w:cs="Arial"/>
          <w:b/>
          <w:iCs/>
        </w:rPr>
        <w:t>P</w:t>
      </w:r>
      <w:r w:rsidRPr="001C40F6">
        <w:rPr>
          <w:rFonts w:ascii="Arial" w:hAnsi="Arial" w:cs="Arial"/>
          <w:b/>
          <w:iCs/>
        </w:rPr>
        <w:t>arentzone</w:t>
      </w:r>
      <w:proofErr w:type="spellEnd"/>
      <w:r w:rsidRPr="006A41EE">
        <w:rPr>
          <w:rFonts w:ascii="Arial" w:hAnsi="Arial" w:cs="Arial"/>
          <w:b/>
          <w:iCs/>
          <w:color w:val="000000" w:themeColor="text1"/>
        </w:rPr>
        <w:t xml:space="preserve"> </w:t>
      </w:r>
    </w:p>
    <w:p w:rsidR="00B43823" w:rsidRPr="006A41EE" w:rsidRDefault="00B43823" w:rsidP="008203E4">
      <w:pPr>
        <w:pStyle w:val="xmsonormal"/>
        <w:spacing w:before="0" w:beforeAutospacing="0" w:after="0" w:afterAutospacing="0" w:line="276" w:lineRule="auto"/>
        <w:rPr>
          <w:rFonts w:ascii="Arial" w:hAnsi="Arial" w:cs="Arial"/>
          <w:iCs/>
          <w:color w:val="000000" w:themeColor="text1"/>
        </w:rPr>
      </w:pPr>
      <w:proofErr w:type="gramStart"/>
      <w:r w:rsidRPr="006A41EE">
        <w:rPr>
          <w:rFonts w:ascii="Arial" w:hAnsi="Arial" w:cs="Arial"/>
          <w:color w:val="000000"/>
        </w:rPr>
        <w:t>Up-to-date information about learning in Scotland, practical advice and ideas to support children’s learning at home.</w:t>
      </w:r>
      <w:proofErr w:type="gramEnd"/>
      <w:r w:rsidRPr="006A41EE">
        <w:rPr>
          <w:rFonts w:ascii="Arial" w:hAnsi="Arial" w:cs="Arial"/>
          <w:color w:val="000000"/>
        </w:rPr>
        <w:t xml:space="preserve"> </w:t>
      </w:r>
    </w:p>
    <w:p w:rsidR="001C59C5" w:rsidRPr="006A41EE" w:rsidRDefault="001C59C5" w:rsidP="008203E4">
      <w:pPr>
        <w:pStyle w:val="xmsonormal"/>
        <w:spacing w:before="0" w:beforeAutospacing="0" w:after="0" w:afterAutospacing="0" w:line="276" w:lineRule="auto"/>
        <w:rPr>
          <w:rFonts w:ascii="Arial" w:hAnsi="Arial" w:cs="Arial"/>
          <w:iCs/>
          <w:color w:val="000000" w:themeColor="text1"/>
        </w:rPr>
      </w:pPr>
    </w:p>
    <w:p w:rsidR="001C59C5" w:rsidRPr="006A41EE" w:rsidRDefault="001C59C5" w:rsidP="008203E4">
      <w:pPr>
        <w:spacing w:after="0"/>
        <w:rPr>
          <w:rFonts w:cs="Arial"/>
          <w:bCs/>
          <w:color w:val="000000" w:themeColor="text1"/>
          <w:sz w:val="24"/>
          <w:szCs w:val="24"/>
        </w:rPr>
      </w:pPr>
      <w:r w:rsidRPr="006A41EE">
        <w:rPr>
          <w:rFonts w:cs="Arial"/>
          <w:bCs/>
          <w:color w:val="000000" w:themeColor="text1"/>
          <w:sz w:val="24"/>
          <w:szCs w:val="24"/>
        </w:rPr>
        <w:t>The P</w:t>
      </w:r>
      <w:r w:rsidR="00B43823" w:rsidRPr="006A41EE">
        <w:rPr>
          <w:rFonts w:cs="Arial"/>
          <w:bCs/>
          <w:color w:val="000000" w:themeColor="text1"/>
          <w:sz w:val="24"/>
          <w:szCs w:val="24"/>
        </w:rPr>
        <w:t xml:space="preserve">rimary </w:t>
      </w:r>
      <w:r w:rsidRPr="006A41EE">
        <w:rPr>
          <w:rFonts w:cs="Arial"/>
          <w:bCs/>
          <w:color w:val="000000" w:themeColor="text1"/>
          <w:sz w:val="24"/>
          <w:szCs w:val="24"/>
        </w:rPr>
        <w:t>2 Read, Write</w:t>
      </w:r>
      <w:proofErr w:type="gramStart"/>
      <w:r w:rsidRPr="006A41EE">
        <w:rPr>
          <w:rFonts w:cs="Arial"/>
          <w:bCs/>
          <w:color w:val="000000" w:themeColor="text1"/>
          <w:sz w:val="24"/>
          <w:szCs w:val="24"/>
        </w:rPr>
        <w:t>,</w:t>
      </w:r>
      <w:proofErr w:type="gramEnd"/>
      <w:r w:rsidRPr="006A41EE">
        <w:rPr>
          <w:rFonts w:cs="Arial"/>
          <w:bCs/>
          <w:color w:val="000000" w:themeColor="text1"/>
          <w:sz w:val="24"/>
          <w:szCs w:val="24"/>
        </w:rPr>
        <w:t xml:space="preserve"> Count Bag is given</w:t>
      </w:r>
      <w:r w:rsidR="00346634" w:rsidRPr="006A41EE">
        <w:rPr>
          <w:rFonts w:cs="Arial"/>
          <w:bCs/>
          <w:color w:val="000000" w:themeColor="text1"/>
          <w:sz w:val="24"/>
          <w:szCs w:val="24"/>
        </w:rPr>
        <w:t xml:space="preserve"> out </w:t>
      </w:r>
      <w:r w:rsidR="00694BC9" w:rsidRPr="006A41EE">
        <w:rPr>
          <w:rFonts w:cs="Arial"/>
          <w:bCs/>
          <w:color w:val="000000" w:themeColor="text1"/>
          <w:sz w:val="24"/>
          <w:szCs w:val="24"/>
        </w:rPr>
        <w:t xml:space="preserve">to children </w:t>
      </w:r>
      <w:r w:rsidR="00346634" w:rsidRPr="006A41EE">
        <w:rPr>
          <w:rFonts w:cs="Arial"/>
          <w:bCs/>
          <w:color w:val="000000" w:themeColor="text1"/>
          <w:sz w:val="24"/>
          <w:szCs w:val="24"/>
        </w:rPr>
        <w:t>during Book Week Scotland (</w:t>
      </w:r>
      <w:r w:rsidR="001C40F6">
        <w:rPr>
          <w:rFonts w:cs="Arial"/>
          <w:bCs/>
          <w:color w:val="000000" w:themeColor="text1"/>
          <w:sz w:val="24"/>
          <w:szCs w:val="24"/>
        </w:rPr>
        <w:t>19 – 25 November 2018</w:t>
      </w:r>
      <w:r w:rsidR="00346634" w:rsidRPr="006A41EE">
        <w:rPr>
          <w:rFonts w:cs="Arial"/>
          <w:bCs/>
          <w:color w:val="000000" w:themeColor="text1"/>
          <w:sz w:val="24"/>
          <w:szCs w:val="24"/>
        </w:rPr>
        <w:t>).</w:t>
      </w:r>
      <w:r w:rsidR="00326B62" w:rsidRPr="006A41EE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6A41EE">
        <w:rPr>
          <w:rFonts w:cs="Arial"/>
          <w:bCs/>
          <w:color w:val="000000" w:themeColor="text1"/>
          <w:sz w:val="24"/>
          <w:szCs w:val="24"/>
        </w:rPr>
        <w:t xml:space="preserve">You and your family can take part in many events happening in libraries and other venues all over the country </w:t>
      </w:r>
      <w:r w:rsidR="00694BC9" w:rsidRPr="006A41EE">
        <w:rPr>
          <w:rFonts w:cs="Arial"/>
          <w:bCs/>
          <w:color w:val="000000" w:themeColor="text1"/>
          <w:sz w:val="24"/>
          <w:szCs w:val="24"/>
        </w:rPr>
        <w:t>during Book Week Scotland</w:t>
      </w:r>
      <w:r w:rsidRPr="006A41EE">
        <w:rPr>
          <w:rFonts w:cs="Arial"/>
          <w:bCs/>
          <w:color w:val="000000" w:themeColor="text1"/>
          <w:sz w:val="24"/>
          <w:szCs w:val="24"/>
        </w:rPr>
        <w:t xml:space="preserve">. Find out more at </w:t>
      </w:r>
      <w:r w:rsidR="001C40F6" w:rsidRPr="001C40F6">
        <w:rPr>
          <w:rFonts w:cs="Arial"/>
          <w:b/>
          <w:bCs/>
          <w:sz w:val="24"/>
          <w:szCs w:val="24"/>
        </w:rPr>
        <w:t>www.bookweekscotland.com</w:t>
      </w:r>
      <w:r w:rsidRPr="006A41EE">
        <w:rPr>
          <w:rFonts w:cs="Arial"/>
          <w:bCs/>
          <w:color w:val="000000" w:themeColor="text1"/>
          <w:sz w:val="24"/>
          <w:szCs w:val="24"/>
        </w:rPr>
        <w:t>.</w:t>
      </w:r>
      <w:r w:rsidR="006A41EE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6A41EE">
        <w:rPr>
          <w:rFonts w:cs="Arial"/>
          <w:bCs/>
          <w:color w:val="000000" w:themeColor="text1"/>
          <w:sz w:val="24"/>
          <w:szCs w:val="24"/>
        </w:rPr>
        <w:t xml:space="preserve"> </w:t>
      </w:r>
    </w:p>
    <w:p w:rsidR="00B43823" w:rsidRPr="006A41EE" w:rsidRDefault="00B43823" w:rsidP="008203E4">
      <w:pPr>
        <w:spacing w:after="0"/>
        <w:rPr>
          <w:rFonts w:cs="Arial"/>
          <w:bCs/>
          <w:color w:val="000000" w:themeColor="text1"/>
          <w:sz w:val="24"/>
          <w:szCs w:val="24"/>
        </w:rPr>
      </w:pPr>
    </w:p>
    <w:p w:rsidR="006B6B18" w:rsidRPr="006A41EE" w:rsidRDefault="00505E23" w:rsidP="008203E4">
      <w:pPr>
        <w:spacing w:after="0"/>
        <w:rPr>
          <w:rFonts w:cs="Arial"/>
          <w:sz w:val="24"/>
          <w:szCs w:val="24"/>
        </w:rPr>
      </w:pPr>
      <w:r w:rsidRPr="006A41EE">
        <w:rPr>
          <w:rFonts w:cs="Arial"/>
          <w:bCs/>
          <w:color w:val="000000" w:themeColor="text1"/>
          <w:sz w:val="24"/>
          <w:szCs w:val="24"/>
        </w:rPr>
        <w:t>Best wishes</w:t>
      </w:r>
    </w:p>
    <w:sectPr w:rsidR="006B6B18" w:rsidRPr="006A41EE" w:rsidSect="001C59C5">
      <w:headerReference w:type="default" r:id="rId7"/>
      <w:pgSz w:w="11906" w:h="16838"/>
      <w:pgMar w:top="1440" w:right="1134" w:bottom="1440" w:left="1134" w:header="1304" w:footer="15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3CC" w:rsidRDefault="001813CC" w:rsidP="001C59C5">
      <w:pPr>
        <w:spacing w:after="0" w:line="240" w:lineRule="auto"/>
      </w:pPr>
      <w:r>
        <w:separator/>
      </w:r>
    </w:p>
  </w:endnote>
  <w:endnote w:type="continuationSeparator" w:id="0">
    <w:p w:rsidR="001813CC" w:rsidRDefault="001813CC" w:rsidP="001C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3CC" w:rsidRDefault="001813CC" w:rsidP="001C59C5">
      <w:pPr>
        <w:spacing w:after="0" w:line="240" w:lineRule="auto"/>
      </w:pPr>
      <w:r>
        <w:separator/>
      </w:r>
    </w:p>
  </w:footnote>
  <w:footnote w:type="continuationSeparator" w:id="0">
    <w:p w:rsidR="001813CC" w:rsidRDefault="001813CC" w:rsidP="001C5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A98" w:rsidRDefault="000D5DD1" w:rsidP="008F54E1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4248785</wp:posOffset>
          </wp:positionH>
          <wp:positionV relativeFrom="paragraph">
            <wp:posOffset>-27940</wp:posOffset>
          </wp:positionV>
          <wp:extent cx="2117725" cy="438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ent Club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72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3823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2404110</wp:posOffset>
          </wp:positionH>
          <wp:positionV relativeFrom="paragraph">
            <wp:posOffset>-218440</wp:posOffset>
          </wp:positionV>
          <wp:extent cx="1714500" cy="685800"/>
          <wp:effectExtent l="0" t="0" r="0" b="0"/>
          <wp:wrapThrough wrapText="bothSides">
            <wp:wrapPolygon edited="0">
              <wp:start x="0" y="0"/>
              <wp:lineTo x="0" y="21000"/>
              <wp:lineTo x="21360" y="21000"/>
              <wp:lineTo x="21360" y="0"/>
              <wp:lineTo x="0" y="0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C59C5">
      <w:rPr>
        <w:rFonts w:cs="Arial"/>
        <w:bCs/>
        <w:noProof/>
        <w:color w:val="000000" w:themeColor="text1"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1232535</wp:posOffset>
          </wp:positionH>
          <wp:positionV relativeFrom="paragraph">
            <wp:posOffset>-236855</wp:posOffset>
          </wp:positionV>
          <wp:extent cx="1059180" cy="752475"/>
          <wp:effectExtent l="0" t="0" r="7620" b="9525"/>
          <wp:wrapTopAndBottom/>
          <wp:docPr id="1" name="Picture 1" descr="P:\Read Write Count\Logos\READ WRITE COUNT log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Read Write Count\Logos\READ WRITE COUNT logo CMYK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3333"/>
                  <a:stretch/>
                </pic:blipFill>
                <pic:spPr bwMode="auto">
                  <a:xfrm>
                    <a:off x="0" y="0"/>
                    <a:ext cx="105918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6A41EE" w:rsidRPr="00B4382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-218440</wp:posOffset>
          </wp:positionV>
          <wp:extent cx="1076400" cy="734400"/>
          <wp:effectExtent l="0" t="0" r="0" b="8890"/>
          <wp:wrapThrough wrapText="bothSides">
            <wp:wrapPolygon edited="0">
              <wp:start x="0" y="0"/>
              <wp:lineTo x="0" y="21301"/>
              <wp:lineTo x="21027" y="21301"/>
              <wp:lineTo x="21027" y="0"/>
              <wp:lineTo x="0" y="0"/>
            </wp:wrapPolygon>
          </wp:wrapThrough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73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B3FA9"/>
    <w:multiLevelType w:val="hybridMultilevel"/>
    <w:tmpl w:val="FB9C4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06C7F"/>
    <w:multiLevelType w:val="hybridMultilevel"/>
    <w:tmpl w:val="8FBCC4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C59C5"/>
    <w:rsid w:val="00096990"/>
    <w:rsid w:val="000D5DD1"/>
    <w:rsid w:val="0011091D"/>
    <w:rsid w:val="001813CC"/>
    <w:rsid w:val="001C40F6"/>
    <w:rsid w:val="001C59C5"/>
    <w:rsid w:val="00326B62"/>
    <w:rsid w:val="00346634"/>
    <w:rsid w:val="00505E23"/>
    <w:rsid w:val="00590420"/>
    <w:rsid w:val="00653109"/>
    <w:rsid w:val="00683610"/>
    <w:rsid w:val="00694BC9"/>
    <w:rsid w:val="006A41EE"/>
    <w:rsid w:val="006B6B18"/>
    <w:rsid w:val="007A6A17"/>
    <w:rsid w:val="008203E4"/>
    <w:rsid w:val="008D3A70"/>
    <w:rsid w:val="008F54E1"/>
    <w:rsid w:val="00AB6F51"/>
    <w:rsid w:val="00B07B98"/>
    <w:rsid w:val="00B43823"/>
    <w:rsid w:val="00BF7DCF"/>
    <w:rsid w:val="00E3200C"/>
    <w:rsid w:val="00EF0145"/>
    <w:rsid w:val="00F214C1"/>
    <w:rsid w:val="00FC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kern w:val="24"/>
        <w:sz w:val="24"/>
        <w:szCs w:val="4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C5"/>
    <w:pPr>
      <w:spacing w:after="200" w:line="276" w:lineRule="auto"/>
    </w:pPr>
    <w:rPr>
      <w:rFonts w:eastAsia="Times New Roman" w:cs="Times New Roman"/>
      <w:color w:val="auto"/>
      <w:kern w:val="0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9C5"/>
    <w:rPr>
      <w:rFonts w:eastAsia="Times New Roman" w:cs="Times New Roman"/>
      <w:color w:val="auto"/>
      <w:kern w:val="0"/>
      <w:sz w:val="22"/>
      <w:szCs w:val="22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1C59C5"/>
    <w:pPr>
      <w:spacing w:after="0" w:line="240" w:lineRule="auto"/>
    </w:pPr>
    <w:rPr>
      <w:rFonts w:eastAsia="Calibr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59C5"/>
    <w:rPr>
      <w:rFonts w:eastAsia="Calibri" w:cs="Times New Roman"/>
      <w:color w:val="auto"/>
      <w:kern w:val="0"/>
      <w:sz w:val="20"/>
      <w:szCs w:val="21"/>
      <w:lang w:eastAsia="en-GB"/>
    </w:rPr>
  </w:style>
  <w:style w:type="character" w:styleId="Hyperlink">
    <w:name w:val="Hyperlink"/>
    <w:uiPriority w:val="99"/>
    <w:unhideWhenUsed/>
    <w:rsid w:val="001C59C5"/>
    <w:rPr>
      <w:color w:val="0000FF"/>
      <w:u w:val="single"/>
    </w:rPr>
  </w:style>
  <w:style w:type="paragraph" w:customStyle="1" w:styleId="xmsonormal">
    <w:name w:val="x_msonormal"/>
    <w:basedOn w:val="Normal"/>
    <w:rsid w:val="001C5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5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9C5"/>
    <w:rPr>
      <w:rFonts w:eastAsia="Times New Roman" w:cs="Times New Roman"/>
      <w:color w:val="auto"/>
      <w:kern w:val="0"/>
      <w:sz w:val="22"/>
      <w:szCs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466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1EE"/>
    <w:rPr>
      <w:rFonts w:ascii="Segoe UI" w:eastAsia="Times New Roman" w:hAnsi="Segoe UI" w:cs="Segoe UI"/>
      <w:color w:val="auto"/>
      <w:kern w:val="0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Scottish Book Trust</dc:creator>
  <cp:lastModifiedBy>mcinal76</cp:lastModifiedBy>
  <cp:revision>2</cp:revision>
  <dcterms:created xsi:type="dcterms:W3CDTF">2018-11-09T11:41:00Z</dcterms:created>
  <dcterms:modified xsi:type="dcterms:W3CDTF">2018-11-09T11:41:00Z</dcterms:modified>
</cp:coreProperties>
</file>