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9C" w:rsidRDefault="007D0E9C">
      <w:r>
        <w:rPr>
          <w:noProof/>
          <w:lang w:eastAsia="en-GB"/>
        </w:rPr>
        <w:drawing>
          <wp:anchor distT="0" distB="0" distL="114935" distR="114935" simplePos="0" relativeHeight="251667456" behindDoc="1" locked="0" layoutInCell="0" allowOverlap="1">
            <wp:simplePos x="0" y="0"/>
            <wp:positionH relativeFrom="page">
              <wp:posOffset>6143625</wp:posOffset>
            </wp:positionH>
            <wp:positionV relativeFrom="paragraph">
              <wp:posOffset>161925</wp:posOffset>
            </wp:positionV>
            <wp:extent cx="676275" cy="800100"/>
            <wp:effectExtent l="19050" t="0" r="9525" b="0"/>
            <wp:wrapTight wrapText="bothSides">
              <wp:wrapPolygon edited="0">
                <wp:start x="-608" y="0"/>
                <wp:lineTo x="-608" y="8229"/>
                <wp:lineTo x="1825" y="16457"/>
                <wp:lineTo x="7910" y="21086"/>
                <wp:lineTo x="8518" y="21086"/>
                <wp:lineTo x="12777" y="21086"/>
                <wp:lineTo x="13386" y="21086"/>
                <wp:lineTo x="19470" y="16971"/>
                <wp:lineTo x="20079" y="16457"/>
                <wp:lineTo x="21904" y="9771"/>
                <wp:lineTo x="21904" y="0"/>
                <wp:lineTo x="-608"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6275" cy="800100"/>
                    </a:xfrm>
                    <a:prstGeom prst="rect">
                      <a:avLst/>
                    </a:prstGeom>
                    <a:noFill/>
                    <a:ln w="9525">
                      <a:noFill/>
                      <a:miter lim="800000"/>
                      <a:headEnd/>
                      <a:tailEnd/>
                    </a:ln>
                  </pic:spPr>
                </pic:pic>
              </a:graphicData>
            </a:graphic>
          </wp:anchor>
        </w:drawing>
      </w:r>
      <w:r>
        <w:rPr>
          <w:noProof/>
          <w:lang w:eastAsia="en-GB"/>
        </w:rPr>
        <w:drawing>
          <wp:anchor distT="0" distB="0" distL="114935" distR="114935" simplePos="0" relativeHeight="251665408" behindDoc="1" locked="0" layoutInCell="0" allowOverlap="1">
            <wp:simplePos x="0" y="0"/>
            <wp:positionH relativeFrom="page">
              <wp:posOffset>533400</wp:posOffset>
            </wp:positionH>
            <wp:positionV relativeFrom="paragraph">
              <wp:posOffset>66675</wp:posOffset>
            </wp:positionV>
            <wp:extent cx="676275" cy="800100"/>
            <wp:effectExtent l="19050" t="0" r="9525" b="0"/>
            <wp:wrapTight wrapText="bothSides">
              <wp:wrapPolygon edited="0">
                <wp:start x="-608" y="0"/>
                <wp:lineTo x="-608" y="8229"/>
                <wp:lineTo x="1825" y="16457"/>
                <wp:lineTo x="7910" y="21086"/>
                <wp:lineTo x="8518" y="21086"/>
                <wp:lineTo x="12777" y="21086"/>
                <wp:lineTo x="13386" y="21086"/>
                <wp:lineTo x="19470" y="16971"/>
                <wp:lineTo x="20079" y="16457"/>
                <wp:lineTo x="21904" y="9771"/>
                <wp:lineTo x="21904" y="0"/>
                <wp:lineTo x="-608"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76275" cy="800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1" locked="0" layoutInCell="1" allowOverlap="1">
            <wp:simplePos x="0" y="0"/>
            <wp:positionH relativeFrom="column">
              <wp:posOffset>1905000</wp:posOffset>
            </wp:positionH>
            <wp:positionV relativeFrom="paragraph">
              <wp:posOffset>-133350</wp:posOffset>
            </wp:positionV>
            <wp:extent cx="3538220" cy="933450"/>
            <wp:effectExtent l="19050" t="0" r="5080" b="0"/>
            <wp:wrapTight wrapText="bothSides">
              <wp:wrapPolygon edited="0">
                <wp:start x="-116" y="0"/>
                <wp:lineTo x="-116" y="21159"/>
                <wp:lineTo x="21631" y="21159"/>
                <wp:lineTo x="21631" y="0"/>
                <wp:lineTo x="-116" y="0"/>
              </wp:wrapPolygon>
            </wp:wrapTight>
            <wp:docPr id="22" name="Picture 4" descr="C:\Users\foleya29\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leya29\Pictures\New Logo.png"/>
                    <pic:cNvPicPr>
                      <a:picLocks noChangeAspect="1" noChangeArrowheads="1"/>
                    </pic:cNvPicPr>
                  </pic:nvPicPr>
                  <pic:blipFill>
                    <a:blip r:embed="rId7" cstate="print"/>
                    <a:srcRect/>
                    <a:stretch>
                      <a:fillRect/>
                    </a:stretch>
                  </pic:blipFill>
                  <pic:spPr bwMode="auto">
                    <a:xfrm>
                      <a:off x="0" y="0"/>
                      <a:ext cx="3538220" cy="933450"/>
                    </a:xfrm>
                    <a:prstGeom prst="rect">
                      <a:avLst/>
                    </a:prstGeom>
                    <a:noFill/>
                    <a:ln w="9525">
                      <a:noFill/>
                      <a:miter lim="800000"/>
                      <a:headEnd/>
                      <a:tailEnd/>
                    </a:ln>
                  </pic:spPr>
                </pic:pic>
              </a:graphicData>
            </a:graphic>
          </wp:anchor>
        </w:drawing>
      </w:r>
    </w:p>
    <w:p w:rsidR="007D0E9C" w:rsidRDefault="007D0E9C"/>
    <w:p w:rsidR="00B74BF8" w:rsidRPr="00B74BF8" w:rsidRDefault="007D0E9C" w:rsidP="00B74BF8">
      <w:pPr>
        <w:rPr>
          <w:vanish/>
        </w:rPr>
      </w:pPr>
      <w:r>
        <w:rPr>
          <w:noProof/>
          <w:lang w:eastAsia="en-GB"/>
        </w:rPr>
        <w:drawing>
          <wp:anchor distT="0" distB="0" distL="114300" distR="114300" simplePos="0" relativeHeight="251668480" behindDoc="1" locked="0" layoutInCell="1" allowOverlap="1">
            <wp:simplePos x="0" y="0"/>
            <wp:positionH relativeFrom="column">
              <wp:posOffset>2238375</wp:posOffset>
            </wp:positionH>
            <wp:positionV relativeFrom="paragraph">
              <wp:posOffset>97155</wp:posOffset>
            </wp:positionV>
            <wp:extent cx="2800350" cy="676275"/>
            <wp:effectExtent l="19050" t="0" r="0" b="0"/>
            <wp:wrapTight wrapText="bothSides">
              <wp:wrapPolygon edited="0">
                <wp:start x="-147" y="0"/>
                <wp:lineTo x="-147" y="21296"/>
                <wp:lineTo x="21600" y="21296"/>
                <wp:lineTo x="21600" y="0"/>
                <wp:lineTo x="-147" y="0"/>
              </wp:wrapPolygon>
            </wp:wrapTight>
            <wp:docPr id="23" name="Picture 3" descr="C:\Users\foleya29\Pictures\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eya29\Pictures\Logo 3.png"/>
                    <pic:cNvPicPr>
                      <a:picLocks noChangeAspect="1" noChangeArrowheads="1"/>
                    </pic:cNvPicPr>
                  </pic:nvPicPr>
                  <pic:blipFill>
                    <a:blip r:embed="rId8" cstate="print"/>
                    <a:srcRect/>
                    <a:stretch>
                      <a:fillRect/>
                    </a:stretch>
                  </pic:blipFill>
                  <pic:spPr bwMode="auto">
                    <a:xfrm>
                      <a:off x="0" y="0"/>
                      <a:ext cx="2800350" cy="676275"/>
                    </a:xfrm>
                    <a:prstGeom prst="rect">
                      <a:avLst/>
                    </a:prstGeom>
                    <a:noFill/>
                    <a:ln w="9525">
                      <a:noFill/>
                      <a:miter lim="800000"/>
                      <a:headEnd/>
                      <a:tailEnd/>
                    </a:ln>
                  </pic:spPr>
                </pic:pic>
              </a:graphicData>
            </a:graphic>
          </wp:anchor>
        </w:drawing>
      </w:r>
    </w:p>
    <w:p w:rsidR="00B517C6" w:rsidRDefault="00490B09">
      <w:pPr>
        <w:ind w:left="-360"/>
      </w:pPr>
      <w:r>
        <w:t xml:space="preserve">  </w:t>
      </w:r>
    </w:p>
    <w:tbl>
      <w:tblPr>
        <w:tblpPr w:leftFromText="180" w:rightFromText="180"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tblGrid>
      <w:tr w:rsidR="007D0E9C" w:rsidTr="007D0E9C">
        <w:trPr>
          <w:cantSplit/>
          <w:trHeight w:val="13519"/>
        </w:trPr>
        <w:tc>
          <w:tcPr>
            <w:tcW w:w="1248" w:type="dxa"/>
            <w:textDirection w:val="btLr"/>
            <w:vAlign w:val="center"/>
          </w:tcPr>
          <w:p w:rsidR="007D0E9C" w:rsidRDefault="007D0E9C" w:rsidP="007D0E9C">
            <w:pPr>
              <w:pStyle w:val="Heading2"/>
              <w:framePr w:hSpace="0" w:wrap="auto" w:vAnchor="margin" w:hAnchor="text" w:yAlign="inline"/>
            </w:pPr>
            <w:bookmarkStart w:id="0" w:name="_GoBack"/>
            <w:bookmarkEnd w:id="0"/>
            <w:r>
              <w:t>Primary 2 Term 1 Newsletter</w:t>
            </w:r>
          </w:p>
        </w:tc>
      </w:tr>
    </w:tbl>
    <w:p w:rsidR="00490B09" w:rsidRDefault="001C6557">
      <w:r w:rsidRPr="001C6557">
        <w:rPr>
          <w:noProof/>
          <w:sz w:val="20"/>
          <w:lang w:eastAsia="en-GB"/>
        </w:rPr>
        <w:pict>
          <v:shapetype id="_x0000_t202" coordsize="21600,21600" o:spt="202" path="m,l,21600r21600,l21600,xe">
            <v:stroke joinstyle="miter"/>
            <v:path gradientshapeok="t" o:connecttype="rect"/>
          </v:shapetype>
          <v:shape id="Text Box 6" o:spid="_x0000_s1031" type="#_x0000_t202" style="position:absolute;margin-left:76.5pt;margin-top:683.1pt;width:466.5pt;height:93pt;z-index:25165414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">
            <v:textbox style="mso-next-textbox:#Text Box 6">
              <w:txbxContent>
                <w:p w:rsidR="00E63A93" w:rsidRPr="00F955E2" w:rsidRDefault="00E63A93" w:rsidP="0090181F">
                  <w:pPr>
                    <w:jc w:val="center"/>
                    <w:rPr>
                      <w:rFonts w:ascii="Comic Sans MS" w:hAnsi="Comic Sans MS"/>
                      <w:b/>
                      <w:sz w:val="20"/>
                      <w:szCs w:val="20"/>
                    </w:rPr>
                  </w:pPr>
                  <w:r w:rsidRPr="00F955E2">
                    <w:rPr>
                      <w:rFonts w:ascii="Comic Sans MS" w:hAnsi="Comic Sans MS"/>
                      <w:b/>
                      <w:sz w:val="20"/>
                      <w:szCs w:val="20"/>
                    </w:rPr>
                    <w:t>Homework and Organisation</w:t>
                  </w:r>
                </w:p>
                <w:p w:rsidR="00E63A93" w:rsidRPr="00F955E2" w:rsidRDefault="00E63A93" w:rsidP="0090181F">
                  <w:pPr>
                    <w:jc w:val="center"/>
                    <w:rPr>
                      <w:rFonts w:ascii="Comic Sans MS" w:hAnsi="Comic Sans MS"/>
                      <w:sz w:val="20"/>
                      <w:szCs w:val="20"/>
                    </w:rPr>
                  </w:pPr>
                  <w:r>
                    <w:rPr>
                      <w:rFonts w:ascii="Comic Sans MS" w:hAnsi="Comic Sans MS"/>
                      <w:sz w:val="20"/>
                      <w:szCs w:val="20"/>
                    </w:rPr>
                    <w:t xml:space="preserve">The children are now receiving spelling </w:t>
                  </w:r>
                  <w:r w:rsidR="003D1F4A">
                    <w:rPr>
                      <w:rFonts w:ascii="Comic Sans MS" w:hAnsi="Comic Sans MS"/>
                      <w:sz w:val="20"/>
                      <w:szCs w:val="20"/>
                    </w:rPr>
                    <w:t xml:space="preserve">homework in their new homework jotters </w:t>
                  </w:r>
                  <w:r>
                    <w:rPr>
                      <w:rFonts w:ascii="Comic Sans MS" w:hAnsi="Comic Sans MS"/>
                      <w:sz w:val="20"/>
                      <w:szCs w:val="20"/>
                    </w:rPr>
                    <w:t>and number homewo</w:t>
                  </w:r>
                  <w:r w:rsidR="003D1F4A">
                    <w:rPr>
                      <w:rFonts w:ascii="Comic Sans MS" w:hAnsi="Comic Sans MS"/>
                      <w:sz w:val="20"/>
                      <w:szCs w:val="20"/>
                    </w:rPr>
                    <w:t>rk sheets</w:t>
                  </w:r>
                  <w:r>
                    <w:rPr>
                      <w:rFonts w:ascii="Comic Sans MS" w:hAnsi="Comic Sans MS"/>
                      <w:sz w:val="20"/>
                      <w:szCs w:val="20"/>
                    </w:rPr>
                    <w:t xml:space="preserve">.  This homework is given out on Mondays and is due on Fridays.  Reading </w:t>
                  </w:r>
                  <w:r w:rsidR="003D1F4A">
                    <w:rPr>
                      <w:rFonts w:ascii="Comic Sans MS" w:hAnsi="Comic Sans MS"/>
                      <w:sz w:val="20"/>
                      <w:szCs w:val="20"/>
                    </w:rPr>
                    <w:t>activities</w:t>
                  </w:r>
                  <w:r>
                    <w:rPr>
                      <w:rFonts w:ascii="Comic Sans MS" w:hAnsi="Comic Sans MS"/>
                      <w:sz w:val="20"/>
                      <w:szCs w:val="20"/>
                    </w:rPr>
                    <w:t xml:space="preserve"> </w:t>
                  </w:r>
                  <w:r w:rsidR="003D1F4A">
                    <w:rPr>
                      <w:rFonts w:ascii="Comic Sans MS" w:hAnsi="Comic Sans MS"/>
                      <w:sz w:val="20"/>
                      <w:szCs w:val="20"/>
                    </w:rPr>
                    <w:t>are</w:t>
                  </w:r>
                  <w:r>
                    <w:rPr>
                      <w:rFonts w:ascii="Comic Sans MS" w:hAnsi="Comic Sans MS"/>
                      <w:sz w:val="20"/>
                      <w:szCs w:val="20"/>
                    </w:rPr>
                    <w:t xml:space="preserve"> detailed </w:t>
                  </w:r>
                  <w:r w:rsidR="003D1F4A">
                    <w:rPr>
                      <w:rFonts w:ascii="Comic Sans MS" w:hAnsi="Comic Sans MS"/>
                      <w:sz w:val="20"/>
                      <w:szCs w:val="20"/>
                    </w:rPr>
                    <w:t>insid</w:t>
                  </w:r>
                  <w:r w:rsidR="008436B7">
                    <w:rPr>
                      <w:rFonts w:ascii="Comic Sans MS" w:hAnsi="Comic Sans MS"/>
                      <w:sz w:val="20"/>
                      <w:szCs w:val="20"/>
                    </w:rPr>
                    <w:t xml:space="preserve">e the front cover of the jotter. </w:t>
                  </w:r>
                  <w:r>
                    <w:rPr>
                      <w:rFonts w:ascii="Comic Sans MS" w:hAnsi="Comic Sans MS"/>
                      <w:sz w:val="20"/>
                      <w:szCs w:val="20"/>
                    </w:rPr>
                    <w:t>Please ensure your child has a PE kit in school each day and that items of clothing are labelled to help prevent mix ups!  Many thanks for your support!</w:t>
                  </w:r>
                </w:p>
              </w:txbxContent>
            </v:textbox>
          </v:shape>
        </w:pict>
      </w:r>
      <w:r w:rsidRPr="001C6557">
        <w:rPr>
          <w:noProof/>
          <w:sz w:val="20"/>
          <w:lang w:eastAsia="en-GB"/>
        </w:rPr>
        <w:pict>
          <v:shape id="Text Box 7" o:spid="_x0000_s1026" type="#_x0000_t202" style="position:absolute;margin-left:76.5pt;margin-top:49.35pt;width:236.25pt;height:200.35pt;z-index:2516551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">
            <v:textbox>
              <w:txbxContent>
                <w:p w:rsidR="00E63A93" w:rsidRPr="00136D35" w:rsidRDefault="00E63A93" w:rsidP="00006DAF">
                  <w:pPr>
                    <w:jc w:val="center"/>
                    <w:rPr>
                      <w:rFonts w:ascii="Comic Sans MS" w:hAnsi="Comic Sans MS"/>
                      <w:b/>
                      <w:sz w:val="22"/>
                      <w:szCs w:val="22"/>
                    </w:rPr>
                  </w:pPr>
                  <w:r w:rsidRPr="00136D35">
                    <w:rPr>
                      <w:rFonts w:ascii="Comic Sans MS" w:hAnsi="Comic Sans MS"/>
                      <w:b/>
                      <w:sz w:val="22"/>
                      <w:szCs w:val="22"/>
                    </w:rPr>
                    <w:t>Literacy</w:t>
                  </w:r>
                </w:p>
                <w:p w:rsidR="00E63A93" w:rsidRPr="00136D35" w:rsidRDefault="00E63A93" w:rsidP="00006DAF">
                  <w:pPr>
                    <w:jc w:val="center"/>
                    <w:rPr>
                      <w:rFonts w:ascii="Comic Sans MS" w:hAnsi="Comic Sans MS"/>
                      <w:sz w:val="20"/>
                      <w:szCs w:val="20"/>
                    </w:rPr>
                  </w:pPr>
                  <w:r w:rsidRPr="00136D35">
                    <w:rPr>
                      <w:rFonts w:ascii="Comic Sans MS" w:hAnsi="Comic Sans MS"/>
                      <w:sz w:val="20"/>
                      <w:szCs w:val="20"/>
                    </w:rPr>
                    <w:t xml:space="preserve">This term we are linking letter names to their sounds, ordering letters and words alphabetically, and learning to use lowercase and uppercase letters appropriately.  We are also working on our recall of common words, through a variety of daily games and activities. Our class book study is “Rainbow Fish” and this involves Learning </w:t>
                  </w:r>
                  <w:proofErr w:type="gramStart"/>
                  <w:r w:rsidRPr="00136D35">
                    <w:rPr>
                      <w:rFonts w:ascii="Comic Sans MS" w:hAnsi="Comic Sans MS"/>
                      <w:sz w:val="20"/>
                      <w:szCs w:val="20"/>
                    </w:rPr>
                    <w:t>Across</w:t>
                  </w:r>
                  <w:proofErr w:type="gramEnd"/>
                  <w:r w:rsidRPr="00136D35">
                    <w:rPr>
                      <w:rFonts w:ascii="Comic Sans MS" w:hAnsi="Comic Sans MS"/>
                      <w:sz w:val="20"/>
                      <w:szCs w:val="20"/>
                    </w:rPr>
                    <w:t xml:space="preserve"> the Curriculum.</w:t>
                  </w:r>
                </w:p>
                <w:p w:rsidR="00E63A93" w:rsidRPr="00136D35" w:rsidRDefault="00E63A93" w:rsidP="00006DAF">
                  <w:pPr>
                    <w:jc w:val="center"/>
                    <w:rPr>
                      <w:rFonts w:ascii="Comic Sans MS" w:hAnsi="Comic Sans MS"/>
                      <w:sz w:val="20"/>
                      <w:szCs w:val="20"/>
                    </w:rPr>
                  </w:pPr>
                  <w:r w:rsidRPr="00136D35">
                    <w:rPr>
                      <w:rFonts w:ascii="Comic Sans MS" w:hAnsi="Comic Sans MS"/>
                      <w:sz w:val="20"/>
                      <w:szCs w:val="20"/>
                    </w:rPr>
                    <w:t>P2 are practising their listening skills, with dedicated time for this where we have challenges to work on, individually or with a partner!</w:t>
                  </w:r>
                </w:p>
                <w:p w:rsidR="00E63A93" w:rsidRPr="00E63A93" w:rsidRDefault="00E63A93" w:rsidP="00006DAF">
                  <w:pPr>
                    <w:jc w:val="center"/>
                    <w:rPr>
                      <w:rFonts w:ascii="Comic Sans MS" w:hAnsi="Comic Sans MS"/>
                      <w:sz w:val="21"/>
                      <w:szCs w:val="21"/>
                    </w:rPr>
                  </w:pPr>
                </w:p>
              </w:txbxContent>
            </v:textbox>
          </v:shape>
        </w:pict>
      </w:r>
      <w:r w:rsidRPr="001C6557">
        <w:rPr>
          <w:noProof/>
          <w:sz w:val="20"/>
          <w:lang w:eastAsia="en-GB"/>
        </w:rPr>
        <w:pict>
          <v:shape id="Text Box 10" o:spid="_x0000_s1029" type="#_x0000_t202" style="position:absolute;margin-left:76.5pt;margin-top:545.85pt;width:217.5pt;height:132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">
            <v:textbox style="mso-next-textbox:#Text Box 10">
              <w:txbxContent>
                <w:p w:rsidR="00E63A93" w:rsidRDefault="00E63A93" w:rsidP="00FC3525">
                  <w:pPr>
                    <w:jc w:val="center"/>
                    <w:rPr>
                      <w:rFonts w:ascii="Comic Sans MS" w:hAnsi="Comic Sans MS"/>
                      <w:b/>
                      <w:sz w:val="22"/>
                      <w:szCs w:val="22"/>
                    </w:rPr>
                  </w:pPr>
                  <w:r>
                    <w:rPr>
                      <w:rFonts w:ascii="Comic Sans MS" w:hAnsi="Comic Sans MS"/>
                      <w:b/>
                      <w:sz w:val="22"/>
                      <w:szCs w:val="22"/>
                    </w:rPr>
                    <w:t>Expressive Arts</w:t>
                  </w:r>
                </w:p>
                <w:p w:rsidR="00E63A93" w:rsidRPr="005D16A1" w:rsidRDefault="00E63A93" w:rsidP="00FC3525">
                  <w:pPr>
                    <w:jc w:val="center"/>
                    <w:rPr>
                      <w:rFonts w:ascii="Comic Sans MS" w:hAnsi="Comic Sans MS"/>
                      <w:sz w:val="22"/>
                      <w:szCs w:val="22"/>
                    </w:rPr>
                  </w:pPr>
                  <w:r>
                    <w:rPr>
                      <w:rFonts w:ascii="Comic Sans MS" w:hAnsi="Comic Sans MS"/>
                      <w:sz w:val="22"/>
                      <w:szCs w:val="22"/>
                    </w:rPr>
                    <w:t>This term we are developing our drawing skills, working on careful observation, editing our work and listening to feedback to improve.  The children are really enjoying their music lessons with our teaching specialist, Mrs Stentiford.</w:t>
                  </w:r>
                </w:p>
                <w:p w:rsidR="00E63A93" w:rsidRPr="00F52DFD" w:rsidRDefault="00E63A93" w:rsidP="00F52DFD">
                  <w:pPr>
                    <w:rPr>
                      <w:rFonts w:ascii="Comic Sans MS" w:hAnsi="Comic Sans MS"/>
                    </w:rPr>
                  </w:pPr>
                </w:p>
              </w:txbxContent>
            </v:textbox>
          </v:shape>
        </w:pict>
      </w:r>
      <w:r w:rsidRPr="001C6557">
        <w:rPr>
          <w:noProof/>
          <w:sz w:val="20"/>
          <w:lang w:eastAsia="en-GB"/>
        </w:rPr>
        <w:pict>
          <v:shape id="Text Box 9" o:spid="_x0000_s1030" type="#_x0000_t202" style="position:absolute;margin-left:300.75pt;margin-top:545.85pt;width:261pt;height:132pt;z-index:2516572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">
            <v:textbox style="mso-next-textbox:#Text Box 9">
              <w:txbxContent>
                <w:p w:rsidR="00E63A93" w:rsidRDefault="00E63A93" w:rsidP="005D16A1">
                  <w:pPr>
                    <w:jc w:val="center"/>
                    <w:rPr>
                      <w:rFonts w:ascii="Comic Sans MS" w:hAnsi="Comic Sans MS"/>
                      <w:b/>
                      <w:sz w:val="22"/>
                      <w:szCs w:val="22"/>
                    </w:rPr>
                  </w:pPr>
                  <w:r>
                    <w:rPr>
                      <w:rFonts w:ascii="Comic Sans MS" w:hAnsi="Comic Sans MS"/>
                      <w:b/>
                      <w:sz w:val="22"/>
                      <w:szCs w:val="22"/>
                    </w:rPr>
                    <w:t>Learning through Play</w:t>
                  </w:r>
                </w:p>
                <w:p w:rsidR="00E63A93" w:rsidRPr="005D16A1" w:rsidRDefault="00E63A93" w:rsidP="005D16A1">
                  <w:pPr>
                    <w:jc w:val="center"/>
                    <w:rPr>
                      <w:rFonts w:ascii="Comic Sans MS" w:hAnsi="Comic Sans MS"/>
                      <w:sz w:val="22"/>
                      <w:szCs w:val="22"/>
                    </w:rPr>
                  </w:pPr>
                  <w:r>
                    <w:rPr>
                      <w:rFonts w:ascii="Comic Sans MS" w:hAnsi="Comic Sans MS"/>
                      <w:sz w:val="22"/>
                      <w:szCs w:val="22"/>
                    </w:rPr>
                    <w:t>In P2 children have daily opportunities to learn through play, making choices and following their own interests.  These interests often develop into whole class work, for example, science units or social studies topics for the class.  The children are encouraged to reflect on and talk about their learning during and after play.</w:t>
                  </w:r>
                </w:p>
              </w:txbxContent>
            </v:textbox>
          </v:shape>
        </w:pict>
      </w:r>
      <w:r w:rsidRPr="001C6557">
        <w:rPr>
          <w:noProof/>
          <w:sz w:val="20"/>
          <w:lang w:eastAsia="en-GB"/>
        </w:rPr>
        <w:pict>
          <v:shape id="Text Box 11" o:spid="_x0000_s1033" type="#_x0000_t202" style="position:absolute;margin-left:217.5pt;margin-top:254.1pt;width:190.5pt;height:291.75pt;z-index:2516705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" strokeweight="6pt">
            <v:stroke dashstyle="1 1" linestyle="thickBetweenThin" endcap="round"/>
            <v:textbox style="mso-next-textbox:#Text Box 11">
              <w:txbxContent>
                <w:p w:rsidR="00E63A93" w:rsidRPr="00537F47" w:rsidRDefault="00E63A93" w:rsidP="00FC3525">
                  <w:pPr>
                    <w:rPr>
                      <w:rFonts w:ascii="Comic Sans MS" w:hAnsi="Comic Sans MS"/>
                      <w:sz w:val="20"/>
                      <w:szCs w:val="20"/>
                    </w:rPr>
                  </w:pPr>
                  <w:r w:rsidRPr="00537F47">
                    <w:rPr>
                      <w:rFonts w:ascii="Comic Sans MS" w:hAnsi="Comic Sans MS"/>
                      <w:sz w:val="20"/>
                      <w:szCs w:val="20"/>
                    </w:rPr>
                    <w:t>Dear Parents/Carers,</w:t>
                  </w:r>
                </w:p>
                <w:p w:rsidR="00E63A93" w:rsidRPr="003D1F4A" w:rsidRDefault="00E63A93" w:rsidP="00FC3525">
                  <w:pPr>
                    <w:rPr>
                      <w:rFonts w:ascii="Comic Sans MS" w:hAnsi="Comic Sans MS"/>
                      <w:sz w:val="18"/>
                      <w:szCs w:val="18"/>
                    </w:rPr>
                  </w:pPr>
                </w:p>
                <w:p w:rsidR="00E63A93" w:rsidRPr="00537F47" w:rsidRDefault="00E63A93" w:rsidP="000908EF">
                  <w:pPr>
                    <w:rPr>
                      <w:rFonts w:ascii="Comic Sans MS" w:hAnsi="Comic Sans MS"/>
                      <w:sz w:val="20"/>
                      <w:szCs w:val="20"/>
                    </w:rPr>
                  </w:pPr>
                  <w:r w:rsidRPr="00537F47">
                    <w:rPr>
                      <w:rFonts w:ascii="Comic Sans MS" w:hAnsi="Comic Sans MS"/>
                      <w:sz w:val="20"/>
                      <w:szCs w:val="20"/>
                    </w:rPr>
                    <w:t xml:space="preserve">Welcome to P2’s </w:t>
                  </w:r>
                  <w:proofErr w:type="gramStart"/>
                  <w:r w:rsidRPr="00537F47">
                    <w:rPr>
                      <w:rFonts w:ascii="Comic Sans MS" w:hAnsi="Comic Sans MS"/>
                      <w:sz w:val="20"/>
                      <w:szCs w:val="20"/>
                    </w:rPr>
                    <w:t>Autumn</w:t>
                  </w:r>
                  <w:proofErr w:type="gramEnd"/>
                  <w:r w:rsidRPr="00537F47">
                    <w:rPr>
                      <w:rFonts w:ascii="Comic Sans MS" w:hAnsi="Comic Sans MS"/>
                      <w:sz w:val="20"/>
                      <w:szCs w:val="20"/>
                    </w:rPr>
                    <w:t xml:space="preserve"> term newsletter.  We have been enjoying getting used to our new </w:t>
                  </w:r>
                  <w:r>
                    <w:rPr>
                      <w:rFonts w:ascii="Comic Sans MS" w:hAnsi="Comic Sans MS"/>
                      <w:sz w:val="20"/>
                      <w:szCs w:val="20"/>
                    </w:rPr>
                    <w:t>classroom</w:t>
                  </w:r>
                  <w:r w:rsidRPr="00537F47">
                    <w:rPr>
                      <w:rFonts w:ascii="Comic Sans MS" w:hAnsi="Comic Sans MS"/>
                      <w:sz w:val="20"/>
                      <w:szCs w:val="20"/>
                    </w:rPr>
                    <w:t xml:space="preserve"> and the children have been thinking a lot about </w:t>
                  </w:r>
                  <w:r>
                    <w:rPr>
                      <w:rFonts w:ascii="Comic Sans MS" w:hAnsi="Comic Sans MS"/>
                      <w:sz w:val="20"/>
                      <w:szCs w:val="20"/>
                    </w:rPr>
                    <w:t>what helps us to learn</w:t>
                  </w:r>
                  <w:r w:rsidRPr="00537F47">
                    <w:rPr>
                      <w:rFonts w:ascii="Comic Sans MS" w:hAnsi="Comic Sans MS"/>
                      <w:sz w:val="20"/>
                      <w:szCs w:val="20"/>
                    </w:rPr>
                    <w:t>.</w:t>
                  </w:r>
                </w:p>
                <w:p w:rsidR="00136D35" w:rsidRDefault="00E63A93" w:rsidP="00FC3525">
                  <w:pPr>
                    <w:rPr>
                      <w:rFonts w:ascii="Comic Sans MS" w:hAnsi="Comic Sans MS"/>
                      <w:sz w:val="20"/>
                      <w:szCs w:val="20"/>
                    </w:rPr>
                  </w:pPr>
                  <w:r w:rsidRPr="00537F47">
                    <w:rPr>
                      <w:rFonts w:ascii="Comic Sans MS" w:hAnsi="Comic Sans MS"/>
                      <w:sz w:val="20"/>
                      <w:szCs w:val="20"/>
                    </w:rPr>
                    <w:t xml:space="preserve">We have created our class expectations, which will help us </w:t>
                  </w:r>
                  <w:r>
                    <w:rPr>
                      <w:rFonts w:ascii="Comic Sans MS" w:hAnsi="Comic Sans MS"/>
                      <w:sz w:val="20"/>
                      <w:szCs w:val="20"/>
                    </w:rPr>
                    <w:t xml:space="preserve">to </w:t>
                  </w:r>
                  <w:r w:rsidRPr="00537F47">
                    <w:rPr>
                      <w:rFonts w:ascii="Comic Sans MS" w:hAnsi="Comic Sans MS"/>
                      <w:sz w:val="20"/>
                      <w:szCs w:val="20"/>
                    </w:rPr>
                    <w:t>ge</w:t>
                  </w:r>
                  <w:r w:rsidR="00136D35">
                    <w:rPr>
                      <w:rFonts w:ascii="Comic Sans MS" w:hAnsi="Comic Sans MS"/>
                      <w:sz w:val="20"/>
                      <w:szCs w:val="20"/>
                    </w:rPr>
                    <w:t>t the most out of our P2 year.  We also have as Parent Council Representative for P2</w:t>
                  </w:r>
                  <w:r w:rsidR="008436B7">
                    <w:rPr>
                      <w:rFonts w:ascii="Comic Sans MS" w:hAnsi="Comic Sans MS"/>
                      <w:sz w:val="20"/>
                      <w:szCs w:val="20"/>
                    </w:rPr>
                    <w:t>,</w:t>
                  </w:r>
                  <w:r w:rsidR="00136D35">
                    <w:rPr>
                      <w:rFonts w:ascii="Comic Sans MS" w:hAnsi="Comic Sans MS"/>
                      <w:sz w:val="20"/>
                      <w:szCs w:val="20"/>
                    </w:rPr>
                    <w:t xml:space="preserve"> Mrs Claire Houston.</w:t>
                  </w:r>
                </w:p>
                <w:p w:rsidR="00E63A93" w:rsidRDefault="00136D35" w:rsidP="00FC3525">
                  <w:pPr>
                    <w:rPr>
                      <w:rFonts w:ascii="Comic Sans MS" w:hAnsi="Comic Sans MS"/>
                      <w:sz w:val="20"/>
                      <w:szCs w:val="20"/>
                    </w:rPr>
                  </w:pPr>
                  <w:r>
                    <w:rPr>
                      <w:rFonts w:ascii="Comic Sans MS" w:hAnsi="Comic Sans MS"/>
                      <w:sz w:val="20"/>
                      <w:szCs w:val="20"/>
                    </w:rPr>
                    <w:t xml:space="preserve"> </w:t>
                  </w:r>
                  <w:r w:rsidR="00E63A93" w:rsidRPr="00537F47">
                    <w:rPr>
                      <w:rFonts w:ascii="Comic Sans MS" w:hAnsi="Comic Sans MS"/>
                      <w:sz w:val="20"/>
                      <w:szCs w:val="20"/>
                    </w:rPr>
                    <w:t>If you have any questions about your child’s learning</w:t>
                  </w:r>
                  <w:r w:rsidR="00E63A93">
                    <w:rPr>
                      <w:rFonts w:ascii="Comic Sans MS" w:hAnsi="Comic Sans MS"/>
                      <w:sz w:val="20"/>
                      <w:szCs w:val="20"/>
                    </w:rPr>
                    <w:t>,</w:t>
                  </w:r>
                  <w:r w:rsidR="00E63A93" w:rsidRPr="00537F47">
                    <w:rPr>
                      <w:rFonts w:ascii="Comic Sans MS" w:hAnsi="Comic Sans MS"/>
                      <w:sz w:val="20"/>
                      <w:szCs w:val="20"/>
                    </w:rPr>
                    <w:t xml:space="preserve"> then please do not hesitate to contact me.  I look forward to meeting with you </w:t>
                  </w:r>
                  <w:r w:rsidR="003D1F4A">
                    <w:rPr>
                      <w:rFonts w:ascii="Comic Sans MS" w:hAnsi="Comic Sans MS"/>
                      <w:sz w:val="20"/>
                      <w:szCs w:val="20"/>
                    </w:rPr>
                    <w:t xml:space="preserve">all </w:t>
                  </w:r>
                  <w:r w:rsidR="00E63A93" w:rsidRPr="00537F47">
                    <w:rPr>
                      <w:rFonts w:ascii="Comic Sans MS" w:hAnsi="Comic Sans MS"/>
                      <w:sz w:val="20"/>
                      <w:szCs w:val="20"/>
                    </w:rPr>
                    <w:t>soon.</w:t>
                  </w:r>
                  <w:r>
                    <w:rPr>
                      <w:rFonts w:ascii="Comic Sans MS" w:hAnsi="Comic Sans MS"/>
                      <w:sz w:val="20"/>
                      <w:szCs w:val="20"/>
                    </w:rPr>
                    <w:t xml:space="preserve">  </w:t>
                  </w:r>
                </w:p>
                <w:p w:rsidR="00E63A93" w:rsidRPr="003D1F4A" w:rsidRDefault="00E63A93" w:rsidP="00FC3525">
                  <w:pPr>
                    <w:rPr>
                      <w:rFonts w:ascii="Comic Sans MS" w:hAnsi="Comic Sans MS"/>
                      <w:sz w:val="18"/>
                      <w:szCs w:val="18"/>
                    </w:rPr>
                  </w:pPr>
                </w:p>
                <w:p w:rsidR="00136D35" w:rsidRPr="00537F47" w:rsidRDefault="00E63A93" w:rsidP="00FC3525">
                  <w:pPr>
                    <w:rPr>
                      <w:rFonts w:ascii="Comic Sans MS" w:hAnsi="Comic Sans MS"/>
                      <w:sz w:val="20"/>
                      <w:szCs w:val="20"/>
                    </w:rPr>
                  </w:pPr>
                  <w:r>
                    <w:rPr>
                      <w:rFonts w:ascii="Comic Sans MS" w:hAnsi="Comic Sans MS"/>
                      <w:sz w:val="20"/>
                      <w:szCs w:val="20"/>
                    </w:rPr>
                    <w:t>L. J</w:t>
                  </w:r>
                  <w:r w:rsidRPr="00537F47">
                    <w:rPr>
                      <w:rFonts w:ascii="Comic Sans MS" w:hAnsi="Comic Sans MS"/>
                      <w:sz w:val="20"/>
                      <w:szCs w:val="20"/>
                    </w:rPr>
                    <w:t>.</w:t>
                  </w:r>
                  <w:r>
                    <w:rPr>
                      <w:rFonts w:ascii="Comic Sans MS" w:hAnsi="Comic Sans MS"/>
                      <w:sz w:val="20"/>
                      <w:szCs w:val="20"/>
                    </w:rPr>
                    <w:t xml:space="preserve"> Lawson</w:t>
                  </w:r>
                  <w:r w:rsidRPr="00537F47">
                    <w:rPr>
                      <w:rFonts w:ascii="Comic Sans MS" w:hAnsi="Comic Sans MS"/>
                      <w:sz w:val="20"/>
                      <w:szCs w:val="20"/>
                    </w:rPr>
                    <w:t xml:space="preserve">   </w:t>
                  </w:r>
                </w:p>
                <w:p w:rsidR="00E63A93" w:rsidRPr="00C65F86" w:rsidRDefault="00E63A93" w:rsidP="00FC3525">
                  <w:pPr>
                    <w:rPr>
                      <w:rFonts w:ascii="Comic Sans MS" w:hAnsi="Comic Sans MS"/>
                      <w:sz w:val="22"/>
                      <w:szCs w:val="22"/>
                    </w:rPr>
                  </w:pPr>
                </w:p>
                <w:p w:rsidR="00E63A93" w:rsidRPr="00C65F86" w:rsidRDefault="00E63A93" w:rsidP="00FC3525">
                  <w:pPr>
                    <w:rPr>
                      <w:rFonts w:ascii="Comic Sans MS" w:hAnsi="Comic Sans MS"/>
                      <w:sz w:val="22"/>
                      <w:szCs w:val="22"/>
                    </w:rPr>
                  </w:pPr>
                </w:p>
              </w:txbxContent>
            </v:textbox>
          </v:shape>
        </w:pict>
      </w:r>
      <w:r w:rsidRPr="001C6557">
        <w:rPr>
          <w:noProof/>
          <w:sz w:val="20"/>
          <w:lang w:eastAsia="en-GB"/>
        </w:rPr>
        <w:pict>
          <v:shape id="Text Box 14" o:spid="_x0000_s1032" type="#_x0000_t202" style="position:absolute;margin-left:413.25pt;margin-top:260.1pt;width:148.5pt;height:279.7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">
            <v:textbox style="mso-next-textbox:#Text Box 14">
              <w:txbxContent>
                <w:p w:rsidR="00E63A93" w:rsidRPr="00136D35" w:rsidRDefault="00E63A93" w:rsidP="00674A57">
                  <w:pPr>
                    <w:jc w:val="center"/>
                    <w:rPr>
                      <w:rFonts w:ascii="Comic Sans MS" w:hAnsi="Comic Sans MS"/>
                      <w:b/>
                      <w:sz w:val="22"/>
                      <w:szCs w:val="22"/>
                    </w:rPr>
                  </w:pPr>
                  <w:r w:rsidRPr="00136D35">
                    <w:rPr>
                      <w:rFonts w:ascii="Comic Sans MS" w:hAnsi="Comic Sans MS"/>
                      <w:b/>
                      <w:sz w:val="22"/>
                      <w:szCs w:val="22"/>
                    </w:rPr>
                    <w:t>Health and Well-Being</w:t>
                  </w:r>
                </w:p>
                <w:p w:rsidR="00136D35" w:rsidRDefault="00E63A93" w:rsidP="00136D35">
                  <w:pPr>
                    <w:jc w:val="center"/>
                    <w:rPr>
                      <w:rFonts w:ascii="Comic Sans MS" w:hAnsi="Comic Sans MS"/>
                      <w:sz w:val="21"/>
                      <w:szCs w:val="21"/>
                    </w:rPr>
                  </w:pPr>
                  <w:r w:rsidRPr="00136D35">
                    <w:rPr>
                      <w:rFonts w:ascii="Comic Sans MS" w:hAnsi="Comic Sans MS"/>
                      <w:sz w:val="21"/>
                      <w:szCs w:val="21"/>
                    </w:rPr>
                    <w:t xml:space="preserve">Our PE days are Tuesdays and </w:t>
                  </w:r>
                  <w:r w:rsidR="003D1F4A" w:rsidRPr="00136D35">
                    <w:rPr>
                      <w:rFonts w:ascii="Comic Sans MS" w:hAnsi="Comic Sans MS"/>
                      <w:sz w:val="21"/>
                      <w:szCs w:val="21"/>
                    </w:rPr>
                    <w:t>Wednesdays</w:t>
                  </w:r>
                  <w:r w:rsidR="00136D35" w:rsidRPr="00136D35">
                    <w:rPr>
                      <w:rFonts w:ascii="Comic Sans MS" w:hAnsi="Comic Sans MS"/>
                      <w:sz w:val="21"/>
                      <w:szCs w:val="21"/>
                    </w:rPr>
                    <w:t xml:space="preserve">. This term we are focusing on </w:t>
                  </w:r>
                  <w:r w:rsidRPr="00136D35">
                    <w:rPr>
                      <w:rFonts w:ascii="Comic Sans MS" w:hAnsi="Comic Sans MS"/>
                      <w:sz w:val="21"/>
                      <w:szCs w:val="21"/>
                    </w:rPr>
                    <w:t>teamwork</w:t>
                  </w:r>
                  <w:r w:rsidR="00136D35" w:rsidRPr="00136D35">
                    <w:rPr>
                      <w:rFonts w:ascii="Comic Sans MS" w:hAnsi="Comic Sans MS"/>
                      <w:sz w:val="21"/>
                      <w:szCs w:val="21"/>
                    </w:rPr>
                    <w:t xml:space="preserve"> and cooperation</w:t>
                  </w:r>
                  <w:r w:rsidRPr="00136D35">
                    <w:rPr>
                      <w:rFonts w:ascii="Comic Sans MS" w:hAnsi="Comic Sans MS"/>
                      <w:sz w:val="21"/>
                      <w:szCs w:val="21"/>
                    </w:rPr>
                    <w:t>.</w:t>
                  </w:r>
                  <w:r w:rsidR="00136D35">
                    <w:rPr>
                      <w:rFonts w:ascii="Comic Sans MS" w:hAnsi="Comic Sans MS"/>
                      <w:sz w:val="21"/>
                      <w:szCs w:val="21"/>
                    </w:rPr>
                    <w:t xml:space="preserve"> </w:t>
                  </w:r>
                </w:p>
                <w:p w:rsidR="00136D35" w:rsidRDefault="00E63A93" w:rsidP="00136D35">
                  <w:pPr>
                    <w:jc w:val="center"/>
                    <w:rPr>
                      <w:rFonts w:ascii="Comic Sans MS" w:hAnsi="Comic Sans MS"/>
                      <w:sz w:val="21"/>
                      <w:szCs w:val="21"/>
                    </w:rPr>
                  </w:pPr>
                  <w:r w:rsidRPr="00136D35">
                    <w:rPr>
                      <w:rFonts w:ascii="Comic Sans MS" w:hAnsi="Comic Sans MS"/>
                      <w:sz w:val="21"/>
                      <w:szCs w:val="21"/>
                    </w:rPr>
                    <w:t xml:space="preserve">We </w:t>
                  </w:r>
                  <w:r w:rsidR="003D1F4A" w:rsidRPr="00136D35">
                    <w:rPr>
                      <w:rFonts w:ascii="Comic Sans MS" w:hAnsi="Comic Sans MS"/>
                      <w:sz w:val="21"/>
                      <w:szCs w:val="21"/>
                    </w:rPr>
                    <w:t>will be</w:t>
                  </w:r>
                  <w:r w:rsidRPr="00136D35">
                    <w:rPr>
                      <w:rFonts w:ascii="Comic Sans MS" w:hAnsi="Comic Sans MS"/>
                      <w:sz w:val="21"/>
                      <w:szCs w:val="21"/>
                    </w:rPr>
                    <w:t xml:space="preserve"> holding regular Circle Times where we </w:t>
                  </w:r>
                  <w:r w:rsidR="003D1F4A" w:rsidRPr="00136D35">
                    <w:rPr>
                      <w:rFonts w:ascii="Comic Sans MS" w:hAnsi="Comic Sans MS"/>
                      <w:sz w:val="21"/>
                      <w:szCs w:val="21"/>
                    </w:rPr>
                    <w:t xml:space="preserve">will </w:t>
                  </w:r>
                  <w:r w:rsidRPr="00136D35">
                    <w:rPr>
                      <w:rFonts w:ascii="Comic Sans MS" w:hAnsi="Comic Sans MS"/>
                      <w:sz w:val="21"/>
                      <w:szCs w:val="21"/>
                    </w:rPr>
                    <w:t>address social and emotional health and promote positive relationships.</w:t>
                  </w:r>
                </w:p>
                <w:p w:rsidR="00E63A93" w:rsidRPr="00136D35" w:rsidRDefault="00E63A93" w:rsidP="00136D35">
                  <w:pPr>
                    <w:jc w:val="center"/>
                    <w:rPr>
                      <w:rFonts w:ascii="Comic Sans MS" w:hAnsi="Comic Sans MS"/>
                      <w:sz w:val="21"/>
                      <w:szCs w:val="21"/>
                    </w:rPr>
                  </w:pPr>
                  <w:r w:rsidRPr="00136D35">
                    <w:rPr>
                      <w:rFonts w:ascii="Comic Sans MS" w:hAnsi="Comic Sans MS"/>
                      <w:sz w:val="21"/>
                      <w:szCs w:val="21"/>
                    </w:rPr>
                    <w:t>We will also be looking at diversity and difference and considering how we can include and support everyone.</w:t>
                  </w:r>
                </w:p>
              </w:txbxContent>
            </v:textbox>
          </v:shape>
        </w:pict>
      </w:r>
      <w:r w:rsidRPr="001C6557">
        <w:rPr>
          <w:noProof/>
          <w:sz w:val="20"/>
          <w:lang w:val="en-US"/>
        </w:rPr>
        <w:pict>
          <v:shape id="_x0000_s1038" type="#_x0000_t202" style="position:absolute;margin-left:318pt;margin-top:49.35pt;width:236.25pt;height:206.35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">
            <v:textbox>
              <w:txbxContent>
                <w:p w:rsidR="00E63A93" w:rsidRPr="00136D35" w:rsidRDefault="00E63A93" w:rsidP="00333D08">
                  <w:pPr>
                    <w:jc w:val="center"/>
                    <w:rPr>
                      <w:rFonts w:ascii="Comic Sans MS" w:hAnsi="Comic Sans MS"/>
                      <w:b/>
                      <w:sz w:val="22"/>
                      <w:szCs w:val="22"/>
                    </w:rPr>
                  </w:pPr>
                  <w:r w:rsidRPr="00136D35">
                    <w:rPr>
                      <w:rFonts w:ascii="Comic Sans MS" w:hAnsi="Comic Sans MS"/>
                      <w:b/>
                      <w:sz w:val="22"/>
                      <w:szCs w:val="22"/>
                    </w:rPr>
                    <w:t>Numeracy and Maths</w:t>
                  </w:r>
                </w:p>
                <w:p w:rsidR="00136D35" w:rsidRDefault="00E63A93" w:rsidP="00136D35">
                  <w:pPr>
                    <w:jc w:val="center"/>
                    <w:rPr>
                      <w:rFonts w:ascii="Comic Sans MS" w:hAnsi="Comic Sans MS"/>
                      <w:sz w:val="20"/>
                      <w:szCs w:val="20"/>
                    </w:rPr>
                  </w:pPr>
                  <w:r w:rsidRPr="00E63A93">
                    <w:rPr>
                      <w:rFonts w:ascii="Comic Sans MS" w:hAnsi="Comic Sans MS"/>
                      <w:sz w:val="20"/>
                      <w:szCs w:val="20"/>
                    </w:rPr>
                    <w:t>This term we are developing our number knowledge which includes: counting, using numerical language, ordering numbers, identifying patterns such as odd and even, and reading and writing numbers.  You can support this at home by asking your child questions such as ‘What is 5 less than 12?’, ‘</w:t>
                  </w:r>
                  <w:proofErr w:type="gramStart"/>
                  <w:r w:rsidRPr="00E63A93">
                    <w:rPr>
                      <w:rFonts w:ascii="Comic Sans MS" w:hAnsi="Comic Sans MS"/>
                      <w:sz w:val="20"/>
                      <w:szCs w:val="20"/>
                    </w:rPr>
                    <w:t>Which</w:t>
                  </w:r>
                  <w:proofErr w:type="gramEnd"/>
                  <w:r w:rsidRPr="00E63A93">
                    <w:rPr>
                      <w:rFonts w:ascii="Comic Sans MS" w:hAnsi="Comic Sans MS"/>
                      <w:sz w:val="20"/>
                      <w:szCs w:val="20"/>
                    </w:rPr>
                    <w:t xml:space="preserve"> is bigger - 17 or 15?’ or ‘Is 19 an odd or even number?’  We are also learning about 2D and </w:t>
                  </w:r>
                </w:p>
                <w:p w:rsidR="00E63A93" w:rsidRPr="00E63A93" w:rsidRDefault="00136D35" w:rsidP="00136D35">
                  <w:pPr>
                    <w:jc w:val="center"/>
                    <w:rPr>
                      <w:rFonts w:ascii="Comic Sans MS" w:hAnsi="Comic Sans MS"/>
                      <w:sz w:val="20"/>
                      <w:szCs w:val="20"/>
                    </w:rPr>
                  </w:pPr>
                  <w:r>
                    <w:rPr>
                      <w:rFonts w:ascii="Comic Sans MS" w:hAnsi="Comic Sans MS"/>
                      <w:sz w:val="20"/>
                      <w:szCs w:val="20"/>
                    </w:rPr>
                    <w:t>3</w:t>
                  </w:r>
                  <w:r w:rsidR="00E63A93" w:rsidRPr="00E63A93">
                    <w:rPr>
                      <w:rFonts w:ascii="Comic Sans MS" w:hAnsi="Comic Sans MS"/>
                      <w:sz w:val="20"/>
                      <w:szCs w:val="20"/>
                    </w:rPr>
                    <w:t xml:space="preserve">D shapes.  Later this term we will be learning about money, including recognising coins and solving ‘real life’ problems.  </w:t>
                  </w:r>
                </w:p>
                <w:p w:rsidR="00E63A93" w:rsidRPr="00005B2B" w:rsidRDefault="00E63A93" w:rsidP="00333D08">
                  <w:pPr>
                    <w:jc w:val="center"/>
                    <w:rPr>
                      <w:rFonts w:ascii="Comic Sans MS" w:hAnsi="Comic Sans MS"/>
                      <w:sz w:val="22"/>
                      <w:szCs w:val="22"/>
                    </w:rPr>
                  </w:pPr>
                </w:p>
              </w:txbxContent>
            </v:textbox>
          </v:shape>
        </w:pict>
      </w:r>
      <w:r w:rsidRPr="001C6557">
        <w:rPr>
          <w:noProof/>
          <w:sz w:val="20"/>
          <w:lang w:eastAsia="en-GB"/>
        </w:rPr>
        <w:pict>
          <v:shape id="Text Box 13" o:spid="_x0000_s1036" type="#_x0000_t202" style="position:absolute;margin-left:72.75pt;margin-top:255.7pt;width:140.25pt;height:284.15pt;z-index:251663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">
            <v:textbox style="mso-next-textbox:#Text Box 13">
              <w:txbxContent>
                <w:p w:rsidR="00E63A93" w:rsidRPr="00333D08" w:rsidRDefault="00E63A93" w:rsidP="003A4588">
                  <w:pPr>
                    <w:jc w:val="center"/>
                    <w:rPr>
                      <w:rFonts w:ascii="Comic Sans MS" w:hAnsi="Comic Sans MS"/>
                      <w:b/>
                      <w:sz w:val="22"/>
                      <w:szCs w:val="22"/>
                    </w:rPr>
                  </w:pPr>
                  <w:r w:rsidRPr="00333D08">
                    <w:rPr>
                      <w:rFonts w:ascii="Comic Sans MS" w:hAnsi="Comic Sans MS"/>
                      <w:b/>
                      <w:sz w:val="22"/>
                      <w:szCs w:val="22"/>
                    </w:rPr>
                    <w:t>Wider Achiev</w:t>
                  </w:r>
                  <w:r>
                    <w:rPr>
                      <w:rFonts w:ascii="Comic Sans MS" w:hAnsi="Comic Sans MS"/>
                      <w:b/>
                      <w:sz w:val="22"/>
                      <w:szCs w:val="22"/>
                    </w:rPr>
                    <w:t>e</w:t>
                  </w:r>
                  <w:r w:rsidRPr="00333D08">
                    <w:rPr>
                      <w:rFonts w:ascii="Comic Sans MS" w:hAnsi="Comic Sans MS"/>
                      <w:b/>
                      <w:sz w:val="22"/>
                      <w:szCs w:val="22"/>
                    </w:rPr>
                    <w:t>ments</w:t>
                  </w:r>
                </w:p>
                <w:p w:rsidR="00E63A93" w:rsidRDefault="00E63A93" w:rsidP="003A4588">
                  <w:pPr>
                    <w:jc w:val="center"/>
                    <w:rPr>
                      <w:rFonts w:ascii="Comic Sans MS" w:hAnsi="Comic Sans MS"/>
                      <w:sz w:val="22"/>
                      <w:szCs w:val="22"/>
                    </w:rPr>
                  </w:pPr>
                  <w:r>
                    <w:rPr>
                      <w:rFonts w:ascii="Comic Sans MS" w:hAnsi="Comic Sans MS"/>
                      <w:sz w:val="22"/>
                      <w:szCs w:val="22"/>
                    </w:rPr>
                    <w:t xml:space="preserve">If your child has accomplished any new achievements outside school please encourage them to let us know!  We are starting a new class book where we will collect photographs and information about things we are learning at home.  These achievements are also often shared at assembly with Mrs Wilson. </w:t>
                  </w:r>
                </w:p>
                <w:p w:rsidR="00E63A93" w:rsidRDefault="00E63A93" w:rsidP="0061071E">
                  <w:pPr>
                    <w:jc w:val="center"/>
                  </w:pPr>
                </w:p>
              </w:txbxContent>
            </v:textbox>
          </v:shape>
        </w:pict>
      </w:r>
    </w:p>
    <w:sectPr w:rsidR="00490B09" w:rsidSect="00B517C6">
      <w:pgSz w:w="11906" w:h="16838"/>
      <w:pgMar w:top="360" w:right="386" w:bottom="180"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1357"/>
    <w:multiLevelType w:val="hybridMultilevel"/>
    <w:tmpl w:val="32622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E2718"/>
    <w:multiLevelType w:val="hybridMultilevel"/>
    <w:tmpl w:val="055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314C3"/>
    <w:multiLevelType w:val="hybridMultilevel"/>
    <w:tmpl w:val="63124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072F88"/>
    <w:multiLevelType w:val="hybridMultilevel"/>
    <w:tmpl w:val="80B4E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550315"/>
    <w:multiLevelType w:val="hybridMultilevel"/>
    <w:tmpl w:val="E22C7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D33B7"/>
    <w:rsid w:val="00005B2B"/>
    <w:rsid w:val="00006DAF"/>
    <w:rsid w:val="00007A83"/>
    <w:rsid w:val="00011E99"/>
    <w:rsid w:val="00031BB9"/>
    <w:rsid w:val="000342AF"/>
    <w:rsid w:val="00036EA6"/>
    <w:rsid w:val="00075966"/>
    <w:rsid w:val="000908EF"/>
    <w:rsid w:val="00092CC4"/>
    <w:rsid w:val="000F3642"/>
    <w:rsid w:val="00130DF0"/>
    <w:rsid w:val="00136D35"/>
    <w:rsid w:val="00150B52"/>
    <w:rsid w:val="001C6557"/>
    <w:rsid w:val="00201593"/>
    <w:rsid w:val="00213804"/>
    <w:rsid w:val="00321739"/>
    <w:rsid w:val="00333D08"/>
    <w:rsid w:val="00377695"/>
    <w:rsid w:val="003A2D2A"/>
    <w:rsid w:val="003A4588"/>
    <w:rsid w:val="003B265D"/>
    <w:rsid w:val="003C4DB4"/>
    <w:rsid w:val="003D1F4A"/>
    <w:rsid w:val="003D33B7"/>
    <w:rsid w:val="003F189B"/>
    <w:rsid w:val="00404C9D"/>
    <w:rsid w:val="00425DB9"/>
    <w:rsid w:val="0044600C"/>
    <w:rsid w:val="00463592"/>
    <w:rsid w:val="00490B09"/>
    <w:rsid w:val="004A0215"/>
    <w:rsid w:val="004B7817"/>
    <w:rsid w:val="004B7E99"/>
    <w:rsid w:val="00537F47"/>
    <w:rsid w:val="005D16A1"/>
    <w:rsid w:val="005E0F3E"/>
    <w:rsid w:val="0061071E"/>
    <w:rsid w:val="00671EA9"/>
    <w:rsid w:val="00674A57"/>
    <w:rsid w:val="00681B2C"/>
    <w:rsid w:val="006E4B7F"/>
    <w:rsid w:val="006F14C0"/>
    <w:rsid w:val="007D0E9C"/>
    <w:rsid w:val="007F3E2C"/>
    <w:rsid w:val="00825F9A"/>
    <w:rsid w:val="008436B7"/>
    <w:rsid w:val="00875C73"/>
    <w:rsid w:val="008A2F4C"/>
    <w:rsid w:val="008E172C"/>
    <w:rsid w:val="008E408D"/>
    <w:rsid w:val="0090181F"/>
    <w:rsid w:val="00913A40"/>
    <w:rsid w:val="0097794A"/>
    <w:rsid w:val="00984288"/>
    <w:rsid w:val="00A301E1"/>
    <w:rsid w:val="00A32FF9"/>
    <w:rsid w:val="00A41564"/>
    <w:rsid w:val="00AC6F94"/>
    <w:rsid w:val="00B248DE"/>
    <w:rsid w:val="00B274E1"/>
    <w:rsid w:val="00B517C6"/>
    <w:rsid w:val="00B5312C"/>
    <w:rsid w:val="00B74BF8"/>
    <w:rsid w:val="00BF387F"/>
    <w:rsid w:val="00C13AEB"/>
    <w:rsid w:val="00C5039D"/>
    <w:rsid w:val="00C65F86"/>
    <w:rsid w:val="00C72BFC"/>
    <w:rsid w:val="00C90839"/>
    <w:rsid w:val="00CA65B7"/>
    <w:rsid w:val="00D014EB"/>
    <w:rsid w:val="00D57A17"/>
    <w:rsid w:val="00D662BB"/>
    <w:rsid w:val="00D975DC"/>
    <w:rsid w:val="00DA3142"/>
    <w:rsid w:val="00E5140D"/>
    <w:rsid w:val="00E54FEF"/>
    <w:rsid w:val="00E63A93"/>
    <w:rsid w:val="00E651B2"/>
    <w:rsid w:val="00E7676C"/>
    <w:rsid w:val="00E85DFD"/>
    <w:rsid w:val="00ED2642"/>
    <w:rsid w:val="00F52DFD"/>
    <w:rsid w:val="00F955E2"/>
    <w:rsid w:val="00FC3525"/>
    <w:rsid w:val="00FD7C5D"/>
    <w:rsid w:val="00FE5CE5"/>
    <w:rsid w:val="00FF2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C6"/>
    <w:rPr>
      <w:sz w:val="24"/>
      <w:szCs w:val="24"/>
      <w:lang w:eastAsia="en-US"/>
    </w:rPr>
  </w:style>
  <w:style w:type="paragraph" w:styleId="Heading1">
    <w:name w:val="heading 1"/>
    <w:basedOn w:val="Normal"/>
    <w:next w:val="Normal"/>
    <w:qFormat/>
    <w:rsid w:val="00B517C6"/>
    <w:pPr>
      <w:keepNext/>
      <w:jc w:val="center"/>
      <w:outlineLvl w:val="0"/>
    </w:pPr>
    <w:rPr>
      <w:rFonts w:ascii="Comic Sans MS" w:hAnsi="Comic Sans MS"/>
      <w:b/>
      <w:bCs/>
      <w:sz w:val="40"/>
    </w:rPr>
  </w:style>
  <w:style w:type="paragraph" w:styleId="Heading2">
    <w:name w:val="heading 2"/>
    <w:basedOn w:val="Normal"/>
    <w:next w:val="Normal"/>
    <w:qFormat/>
    <w:rsid w:val="00B517C6"/>
    <w:pPr>
      <w:keepNext/>
      <w:framePr w:hSpace="180" w:wrap="around" w:vAnchor="text" w:hAnchor="margin" w:y="609"/>
      <w:ind w:left="113" w:right="113"/>
      <w:jc w:val="center"/>
      <w:outlineLvl w:val="1"/>
    </w:pPr>
    <w:rPr>
      <w:rFonts w:ascii="Comic Sans MS" w:hAnsi="Comic Sans MS"/>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07582-AD1A-4D99-9791-71C8C3F4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allison</dc:creator>
  <cp:lastModifiedBy>cartea77</cp:lastModifiedBy>
  <cp:revision>3</cp:revision>
  <cp:lastPrinted>2018-09-18T13:53:00Z</cp:lastPrinted>
  <dcterms:created xsi:type="dcterms:W3CDTF">2018-09-21T14:29:00Z</dcterms:created>
  <dcterms:modified xsi:type="dcterms:W3CDTF">2018-09-24T06:26:00Z</dcterms:modified>
</cp:coreProperties>
</file>